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7812" w:rsidRPr="00BD462C" w:rsidRDefault="00977812" w:rsidP="00C97F8F">
      <w:pPr>
        <w:pStyle w:val="SemEspaamento"/>
        <w:spacing w:line="276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  <w:r w:rsidRPr="00BD462C">
        <w:rPr>
          <w:rFonts w:ascii="Times New Roman" w:hAnsi="Times New Roman"/>
          <w:b/>
          <w:sz w:val="40"/>
          <w:szCs w:val="40"/>
        </w:rPr>
        <w:t>PLANO DE TRABALHO</w:t>
      </w:r>
      <w:r w:rsidR="00F907AA" w:rsidRPr="00BD462C">
        <w:rPr>
          <w:rFonts w:ascii="Times New Roman" w:hAnsi="Times New Roman"/>
          <w:b/>
          <w:sz w:val="40"/>
          <w:szCs w:val="40"/>
        </w:rPr>
        <w:t xml:space="preserve"> </w:t>
      </w:r>
      <w:r w:rsidR="00175A84" w:rsidRPr="00BD462C">
        <w:rPr>
          <w:rFonts w:ascii="Times New Roman" w:hAnsi="Times New Roman"/>
          <w:b/>
          <w:sz w:val="40"/>
          <w:szCs w:val="40"/>
        </w:rPr>
        <w:t>2025</w:t>
      </w:r>
    </w:p>
    <w:p w:rsidR="005E4D1A" w:rsidRPr="00C509B9" w:rsidRDefault="005E4D1A" w:rsidP="00BD462C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5629E3" w:rsidRPr="00C509B9" w:rsidRDefault="005629E3" w:rsidP="005629E3">
      <w:pPr>
        <w:pStyle w:val="SemEspaamento"/>
        <w:spacing w:line="276" w:lineRule="auto"/>
        <w:ind w:left="2124" w:firstLine="708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977812" w:rsidP="00C509B9">
      <w:pPr>
        <w:pStyle w:val="SemEspaamento"/>
        <w:numPr>
          <w:ilvl w:val="0"/>
          <w:numId w:val="3"/>
        </w:numPr>
        <w:spacing w:line="276" w:lineRule="auto"/>
        <w:ind w:left="0" w:firstLine="0"/>
        <w:contextualSpacing/>
        <w:jc w:val="left"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DADOS CADASTRAIS</w:t>
      </w:r>
    </w:p>
    <w:p w:rsidR="001C0EF0" w:rsidRPr="00C509B9" w:rsidRDefault="001C0EF0" w:rsidP="00BD462C">
      <w:pPr>
        <w:pStyle w:val="SemEspaamento"/>
        <w:spacing w:line="276" w:lineRule="auto"/>
        <w:contextualSpacing/>
        <w:jc w:val="left"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977812" w:rsidP="00856A8C">
      <w:pPr>
        <w:pStyle w:val="SemEspaamento"/>
        <w:spacing w:line="276" w:lineRule="auto"/>
        <w:contextualSpacing/>
        <w:jc w:val="left"/>
        <w:rPr>
          <w:rFonts w:ascii="Times New Roman" w:hAnsi="Times New Roman"/>
          <w:sz w:val="28"/>
          <w:szCs w:val="28"/>
        </w:rPr>
      </w:pPr>
    </w:p>
    <w:p w:rsidR="00977812" w:rsidRPr="00C509B9" w:rsidRDefault="00977812" w:rsidP="00856A8C">
      <w:pPr>
        <w:pStyle w:val="SemEspaamento"/>
        <w:numPr>
          <w:ilvl w:val="1"/>
          <w:numId w:val="2"/>
        </w:numPr>
        <w:spacing w:line="276" w:lineRule="auto"/>
        <w:contextualSpacing/>
        <w:jc w:val="left"/>
        <w:rPr>
          <w:rFonts w:ascii="Times New Roman" w:hAnsi="Times New Roman"/>
          <w:sz w:val="28"/>
          <w:szCs w:val="28"/>
        </w:rPr>
      </w:pPr>
      <w:r w:rsidRPr="00C509B9">
        <w:rPr>
          <w:rFonts w:ascii="Times New Roman" w:hAnsi="Times New Roman"/>
          <w:sz w:val="28"/>
          <w:szCs w:val="28"/>
        </w:rPr>
        <w:t>– Dados cadastrais da Instituição Proponente</w:t>
      </w:r>
      <w:r w:rsidR="000D1189" w:rsidRPr="00C509B9">
        <w:rPr>
          <w:rFonts w:ascii="Times New Roman" w:hAnsi="Times New Roman"/>
          <w:sz w:val="28"/>
          <w:szCs w:val="28"/>
        </w:rPr>
        <w:t xml:space="preserve"> e responsáveis.</w:t>
      </w:r>
    </w:p>
    <w:p w:rsidR="00977812" w:rsidRPr="00C509B9" w:rsidRDefault="00977812" w:rsidP="00977812">
      <w:pPr>
        <w:pStyle w:val="SemEspaamento"/>
        <w:spacing w:line="276" w:lineRule="auto"/>
        <w:ind w:left="360"/>
        <w:contextualSpacing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2"/>
        <w:gridCol w:w="425"/>
        <w:gridCol w:w="2126"/>
        <w:gridCol w:w="851"/>
        <w:gridCol w:w="3685"/>
      </w:tblGrid>
      <w:tr w:rsidR="00977812" w:rsidRPr="00C509B9" w:rsidTr="00BD462C">
        <w:tc>
          <w:tcPr>
            <w:tcW w:w="7797" w:type="dxa"/>
            <w:gridSpan w:val="2"/>
            <w:shd w:val="clear" w:color="auto" w:fill="auto"/>
          </w:tcPr>
          <w:p w:rsidR="001662A8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09B9">
              <w:rPr>
                <w:rFonts w:ascii="Times New Roman" w:hAnsi="Times New Roman"/>
                <w:b/>
                <w:sz w:val="28"/>
                <w:szCs w:val="28"/>
              </w:rPr>
              <w:t xml:space="preserve">Nome da Instituição Proponente </w:t>
            </w:r>
          </w:p>
          <w:p w:rsidR="00977812" w:rsidRPr="00C509B9" w:rsidRDefault="00977812" w:rsidP="00744B0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4B5A">
              <w:rPr>
                <w:rFonts w:ascii="Times New Roman" w:hAnsi="Times New Roman"/>
                <w:sz w:val="28"/>
                <w:szCs w:val="28"/>
              </w:rPr>
              <w:t>ASSOCIAÇÃO PROTEORA DOS ANIMAIS DE MONTE SIÃO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977812" w:rsidRDefault="00977812" w:rsidP="001C0EF0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CNPJ</w:t>
            </w:r>
          </w:p>
          <w:p w:rsidR="00B44B5A" w:rsidRPr="00C509B9" w:rsidRDefault="00B44B5A" w:rsidP="001C0EF0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07.961.064/0001-06</w:t>
            </w:r>
          </w:p>
        </w:tc>
      </w:tr>
      <w:tr w:rsidR="00977812" w:rsidRPr="00C509B9" w:rsidTr="00BD462C">
        <w:tc>
          <w:tcPr>
            <w:tcW w:w="7797" w:type="dxa"/>
            <w:gridSpan w:val="2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Endereço</w:t>
            </w:r>
          </w:p>
          <w:p w:rsidR="001662A8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RUA ZECA DE CASTRO 400 JARDIM FLAMBOYANT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CEP</w:t>
            </w:r>
          </w:p>
          <w:p w:rsidR="00977812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37.580-000</w:t>
            </w:r>
          </w:p>
        </w:tc>
      </w:tr>
      <w:tr w:rsidR="00977812" w:rsidRPr="00C509B9" w:rsidTr="00BD462C">
        <w:tc>
          <w:tcPr>
            <w:tcW w:w="7797" w:type="dxa"/>
            <w:gridSpan w:val="2"/>
            <w:shd w:val="clear" w:color="auto" w:fill="auto"/>
          </w:tcPr>
          <w:p w:rsidR="00977812" w:rsidRPr="00C509B9" w:rsidRDefault="00C509B9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Contato</w:t>
            </w:r>
          </w:p>
          <w:p w:rsidR="00977812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(35) 99166-3696</w:t>
            </w:r>
          </w:p>
        </w:tc>
        <w:tc>
          <w:tcPr>
            <w:tcW w:w="2126" w:type="dxa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E-mail institucional</w:t>
            </w:r>
          </w:p>
          <w:p w:rsidR="001662A8" w:rsidRPr="00C509B9" w:rsidRDefault="00B44B5A" w:rsidP="00B44B5A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apamsdiretoria@gmail.com</w:t>
            </w:r>
          </w:p>
        </w:tc>
      </w:tr>
      <w:tr w:rsidR="00977812" w:rsidRPr="00C509B9" w:rsidTr="00BD462C">
        <w:tc>
          <w:tcPr>
            <w:tcW w:w="7797" w:type="dxa"/>
            <w:gridSpan w:val="2"/>
            <w:shd w:val="clear" w:color="auto" w:fill="auto"/>
          </w:tcPr>
          <w:p w:rsidR="00977812" w:rsidRDefault="007F76C4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Instituição Bancária</w:t>
            </w:r>
            <w:r w:rsidR="001662A8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555C">
              <w:rPr>
                <w:rFonts w:ascii="Times New Roman" w:hAnsi="Times New Roman"/>
                <w:sz w:val="28"/>
                <w:szCs w:val="28"/>
              </w:rPr>
              <w:t>– Bancos Públicos</w:t>
            </w:r>
            <w:r w:rsidR="00F54CA8">
              <w:rPr>
                <w:rFonts w:ascii="Times New Roman" w:hAnsi="Times New Roman"/>
                <w:sz w:val="28"/>
                <w:szCs w:val="28"/>
              </w:rPr>
              <w:t>, preferencialmente.</w:t>
            </w:r>
          </w:p>
          <w:p w:rsidR="00B44B5A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CAIXA ECONÔMICA FEDERAL</w:t>
            </w:r>
          </w:p>
        </w:tc>
        <w:tc>
          <w:tcPr>
            <w:tcW w:w="2126" w:type="dxa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Nº Agência</w:t>
            </w:r>
          </w:p>
          <w:p w:rsidR="001662A8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Nº Conta Corrente</w:t>
            </w:r>
          </w:p>
          <w:p w:rsidR="00977812" w:rsidRPr="00C509B9" w:rsidRDefault="00B44B5A" w:rsidP="001934FF">
            <w:pPr>
              <w:pStyle w:val="SemEspaamento"/>
              <w:spacing w:line="276" w:lineRule="auto"/>
              <w:ind w:right="131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577547806-8</w:t>
            </w:r>
          </w:p>
        </w:tc>
      </w:tr>
      <w:tr w:rsidR="00977812" w:rsidRPr="00C509B9" w:rsidTr="001934FF">
        <w:tc>
          <w:tcPr>
            <w:tcW w:w="14459" w:type="dxa"/>
            <w:gridSpan w:val="5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509B9">
              <w:rPr>
                <w:rFonts w:ascii="Times New Roman" w:hAnsi="Times New Roman"/>
                <w:b/>
                <w:sz w:val="28"/>
                <w:szCs w:val="28"/>
              </w:rPr>
              <w:t>Nome do Responsável Legal da Instituição Proponente</w:t>
            </w:r>
          </w:p>
          <w:p w:rsidR="00977812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MELISSA LABEGALINI DE OLIVEIRA</w:t>
            </w:r>
          </w:p>
        </w:tc>
      </w:tr>
      <w:tr w:rsidR="00977812" w:rsidRPr="00C509B9" w:rsidTr="00BD462C">
        <w:tc>
          <w:tcPr>
            <w:tcW w:w="7372" w:type="dxa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Função</w:t>
            </w:r>
          </w:p>
          <w:p w:rsidR="00977812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PRESIDENTE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RG</w:t>
            </w:r>
          </w:p>
          <w:p w:rsidR="001662A8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38.118.718-4 SSP/SP</w:t>
            </w:r>
          </w:p>
        </w:tc>
        <w:tc>
          <w:tcPr>
            <w:tcW w:w="3685" w:type="dxa"/>
            <w:shd w:val="clear" w:color="auto" w:fill="auto"/>
          </w:tcPr>
          <w:p w:rsidR="001662A8" w:rsidRDefault="001C0EF0" w:rsidP="001C0EF0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 xml:space="preserve">CPF </w:t>
            </w:r>
          </w:p>
          <w:p w:rsidR="00B44B5A" w:rsidRPr="00C509B9" w:rsidRDefault="00B44B5A" w:rsidP="001C0EF0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442.597.908-70</w:t>
            </w:r>
          </w:p>
        </w:tc>
      </w:tr>
      <w:tr w:rsidR="00977812" w:rsidRPr="00C509B9" w:rsidTr="00BD462C">
        <w:tc>
          <w:tcPr>
            <w:tcW w:w="7372" w:type="dxa"/>
            <w:shd w:val="clear" w:color="auto" w:fill="auto"/>
          </w:tcPr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 xml:space="preserve">Endereço Residencial </w:t>
            </w:r>
          </w:p>
          <w:p w:rsidR="001662A8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RUA DO TANQUE, 100, JARDIM PLANETÁRIO</w:t>
            </w:r>
          </w:p>
        </w:tc>
        <w:tc>
          <w:tcPr>
            <w:tcW w:w="7087" w:type="dxa"/>
            <w:gridSpan w:val="4"/>
            <w:shd w:val="clear" w:color="auto" w:fill="auto"/>
          </w:tcPr>
          <w:p w:rsidR="00977812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CEP</w:t>
            </w:r>
          </w:p>
          <w:p w:rsidR="00B44B5A" w:rsidRPr="00C509B9" w:rsidRDefault="00B44B5A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37.580-000</w:t>
            </w:r>
          </w:p>
        </w:tc>
      </w:tr>
    </w:tbl>
    <w:p w:rsidR="00BD462C" w:rsidRDefault="00BD46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D462C" w:rsidRDefault="00BD46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D462C" w:rsidRDefault="00BD46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D462C" w:rsidRDefault="00BD46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D462C" w:rsidRDefault="00BD46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53619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lastRenderedPageBreak/>
        <w:t>1.2. CARACTERIZAÇÃO DA ENTIDADE</w:t>
      </w:r>
      <w:r w:rsidR="00CF01A1">
        <w:rPr>
          <w:rFonts w:ascii="Times New Roman" w:hAnsi="Times New Roman"/>
          <w:b/>
          <w:sz w:val="28"/>
          <w:szCs w:val="28"/>
        </w:rPr>
        <w:t>, DE ACORDO COM SEU ESTATUTO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977812" w:rsidRPr="00C509B9" w:rsidTr="00BD462C">
        <w:trPr>
          <w:trHeight w:val="387"/>
        </w:trPr>
        <w:tc>
          <w:tcPr>
            <w:tcW w:w="14850" w:type="dxa"/>
            <w:shd w:val="clear" w:color="auto" w:fill="auto"/>
          </w:tcPr>
          <w:p w:rsidR="00812DF8" w:rsidRPr="00B44B5A" w:rsidRDefault="00B44B5A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44B5A">
              <w:rPr>
                <w:rFonts w:ascii="Times New Roman" w:hAnsi="Times New Roman"/>
                <w:sz w:val="28"/>
                <w:szCs w:val="28"/>
              </w:rPr>
              <w:t xml:space="preserve">A Associação Protetora dos Animais de Monte Sião é uma entidade que atua no município desde o ano de 2005, visando o bem-estar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 proteção </w:t>
            </w:r>
            <w:r w:rsidRPr="00B44B5A">
              <w:rPr>
                <w:rFonts w:ascii="Times New Roman" w:hAnsi="Times New Roman"/>
                <w:sz w:val="28"/>
                <w:szCs w:val="28"/>
              </w:rPr>
              <w:t xml:space="preserve">dos animais. Desde então, a APAMS vem promovendo a alimentação, castração, vacinação e atendimento veterinário de cães e gatos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que vivem nas ruas </w:t>
            </w:r>
            <w:r w:rsidRPr="00B44B5A">
              <w:rPr>
                <w:rFonts w:ascii="Times New Roman" w:hAnsi="Times New Roman"/>
                <w:sz w:val="28"/>
                <w:szCs w:val="28"/>
              </w:rPr>
              <w:t>e de famílias carentes, além de promover adoções conscientes, campanhas contra doenças, acompanhamento em casos de maus tratos e tudo que envolve a causa animal. Com o avanço dos anos, o maior conhecimento da população a respeito da existência da APAMS e também a maior conscientização da importância da vida animal, aumentaram drasticamente os pedidos de ajuda recebidos, sendo os remédios, vacinas e procedimentos veterinários muitas vezes caros e que a população a que se destina nossa principal atenção, não consegue custear. Cumpre ressaltar que nos últimos anos tivemos diversos chamados de ajuda em controle de pragas (pulgas e carrapatos) em animais com infestações que, consequentemente, infestam suas residências</w:t>
            </w:r>
            <w:r w:rsidR="00E26187">
              <w:rPr>
                <w:rFonts w:ascii="Times New Roman" w:hAnsi="Times New Roman"/>
                <w:sz w:val="28"/>
                <w:szCs w:val="28"/>
              </w:rPr>
              <w:t>, bem como em animais com doenças infectocontagiosas que causam tratamentos e mortes em massa. Sendo a única entidade que luta pela causa animal, a APAMS exerce um trabalho voluntário de extrema relevância e destaque no município.</w:t>
            </w:r>
          </w:p>
          <w:p w:rsidR="00812DF8" w:rsidRPr="00C509B9" w:rsidRDefault="00812DF8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7812" w:rsidRPr="00C509B9" w:rsidRDefault="00977812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977812" w:rsidRPr="00C509B9" w:rsidRDefault="00977812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2. CARACTE</w:t>
      </w:r>
      <w:r w:rsidR="00324621" w:rsidRPr="00C509B9">
        <w:rPr>
          <w:rFonts w:ascii="Times New Roman" w:hAnsi="Times New Roman"/>
          <w:b/>
          <w:sz w:val="28"/>
          <w:szCs w:val="28"/>
        </w:rPr>
        <w:t xml:space="preserve">RIZAÇÃO </w:t>
      </w:r>
      <w:r w:rsidR="00F54CA8">
        <w:rPr>
          <w:rFonts w:ascii="Times New Roman" w:hAnsi="Times New Roman"/>
          <w:b/>
          <w:sz w:val="28"/>
          <w:szCs w:val="28"/>
        </w:rPr>
        <w:t>DA INTENÇÃO</w:t>
      </w:r>
      <w:r w:rsidR="00132C80" w:rsidRPr="00C509B9">
        <w:rPr>
          <w:rFonts w:ascii="Times New Roman" w:hAnsi="Times New Roman"/>
          <w:b/>
          <w:sz w:val="28"/>
          <w:szCs w:val="28"/>
        </w:rPr>
        <w:t xml:space="preserve"> DA PARCERIA</w:t>
      </w:r>
      <w:r w:rsidR="000D1189" w:rsidRPr="00C509B9">
        <w:rPr>
          <w:rFonts w:ascii="Times New Roman" w:hAnsi="Times New Roman"/>
          <w:b/>
          <w:sz w:val="28"/>
          <w:szCs w:val="28"/>
        </w:rPr>
        <w:t xml:space="preserve"> QUE SERÁ CELEBRADA</w:t>
      </w:r>
      <w:r w:rsidR="001C0EF0" w:rsidRPr="00C509B9">
        <w:rPr>
          <w:rFonts w:ascii="Times New Roman" w:hAnsi="Times New Roman"/>
          <w:b/>
          <w:sz w:val="28"/>
          <w:szCs w:val="28"/>
        </w:rPr>
        <w:t xml:space="preserve"> EM 2025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977812" w:rsidRPr="00C509B9" w:rsidTr="00BD462C">
        <w:tc>
          <w:tcPr>
            <w:tcW w:w="14850" w:type="dxa"/>
            <w:shd w:val="clear" w:color="auto" w:fill="auto"/>
          </w:tcPr>
          <w:p w:rsidR="005E4D1A" w:rsidRDefault="00E26187" w:rsidP="00BD462C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</w:t>
            </w:r>
            <w:r w:rsidRPr="00B44B5A">
              <w:rPr>
                <w:rFonts w:ascii="Times New Roman" w:hAnsi="Times New Roman"/>
                <w:sz w:val="28"/>
                <w:szCs w:val="28"/>
              </w:rPr>
              <w:t xml:space="preserve"> o deferimento do projeto em questão, a Associação pretende, durante o ano de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B44B5A">
              <w:rPr>
                <w:rFonts w:ascii="Times New Roman" w:hAnsi="Times New Roman"/>
                <w:sz w:val="28"/>
                <w:szCs w:val="28"/>
              </w:rPr>
              <w:t>, realizar um amplo trabalho social voltado para conscientização da população dentro da causa animal, promovendo campanha de vacinação contra doenças contagiosas, castrações de cadelas, cães, gatas e gatos no município, alimentação adequada com ração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dos animais de rua, animais internados nas clínicas e demais necessitados</w:t>
            </w:r>
            <w:r w:rsidRPr="00B44B5A">
              <w:rPr>
                <w:rFonts w:ascii="Times New Roman" w:hAnsi="Times New Roman"/>
                <w:sz w:val="28"/>
                <w:szCs w:val="28"/>
              </w:rPr>
              <w:t>, bem como aquisição de medicação contra ectoparasitas (carrapatos e pulgas) ajudando no controle de tais pragas. O foco será nos bairros e famílias de baixa renda do município, no lixão, animais de rua, animais que estão em lares temporários</w:t>
            </w:r>
            <w:r>
              <w:rPr>
                <w:rFonts w:ascii="Times New Roman" w:hAnsi="Times New Roman"/>
                <w:sz w:val="28"/>
                <w:szCs w:val="28"/>
              </w:rPr>
              <w:t>, internados em tratamento nas clínicas veterinárias</w:t>
            </w:r>
            <w:r w:rsidRPr="00B44B5A">
              <w:rPr>
                <w:rFonts w:ascii="Times New Roman" w:hAnsi="Times New Roman"/>
                <w:sz w:val="28"/>
                <w:szCs w:val="28"/>
              </w:rPr>
              <w:t xml:space="preserve"> e aqueles mais necessitados, propiciando uma vida melhor para esses animais, seja no âmbito da alimentação, como da saúde, além de evitar o recorrente abandono e trazer um controle de natalidade de animais no município, bem como controle de doenças.</w:t>
            </w:r>
          </w:p>
          <w:p w:rsidR="00812DF8" w:rsidRDefault="00812DF8" w:rsidP="00BD462C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E26187" w:rsidRDefault="00E26187" w:rsidP="00BD462C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BD462C" w:rsidRPr="00C509B9" w:rsidRDefault="00BD462C" w:rsidP="00BD462C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0B43" w:rsidRPr="00C509B9" w:rsidRDefault="00AF0B43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BD462C" w:rsidRDefault="00BD46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lastRenderedPageBreak/>
        <w:t>3. REALIDADE ATUAL</w:t>
      </w:r>
      <w:r w:rsidR="00132C80" w:rsidRPr="00C509B9">
        <w:rPr>
          <w:rFonts w:ascii="Times New Roman" w:hAnsi="Times New Roman"/>
          <w:b/>
          <w:sz w:val="28"/>
          <w:szCs w:val="28"/>
        </w:rPr>
        <w:t xml:space="preserve"> DA</w:t>
      </w:r>
      <w:r w:rsidR="00536191" w:rsidRPr="00C509B9">
        <w:rPr>
          <w:rFonts w:ascii="Times New Roman" w:hAnsi="Times New Roman"/>
          <w:b/>
          <w:sz w:val="28"/>
          <w:szCs w:val="28"/>
        </w:rPr>
        <w:t xml:space="preserve"> </w:t>
      </w:r>
      <w:r w:rsidR="00132C80" w:rsidRPr="00C509B9">
        <w:rPr>
          <w:rFonts w:ascii="Times New Roman" w:hAnsi="Times New Roman"/>
          <w:b/>
          <w:sz w:val="28"/>
          <w:szCs w:val="28"/>
        </w:rPr>
        <w:t>ENTIDADE</w:t>
      </w:r>
      <w:r w:rsidR="00453324" w:rsidRPr="00C509B9">
        <w:rPr>
          <w:rFonts w:ascii="Times New Roman" w:hAnsi="Times New Roman"/>
          <w:b/>
          <w:sz w:val="28"/>
          <w:szCs w:val="28"/>
        </w:rPr>
        <w:t xml:space="preserve"> E DO MUNICÍPIO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977812" w:rsidRPr="00C509B9" w:rsidTr="00BD462C">
        <w:trPr>
          <w:trHeight w:val="710"/>
        </w:trPr>
        <w:tc>
          <w:tcPr>
            <w:tcW w:w="14850" w:type="dxa"/>
            <w:shd w:val="clear" w:color="auto" w:fill="auto"/>
          </w:tcPr>
          <w:p w:rsidR="001934FF" w:rsidRDefault="001934FF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Entidade</w:t>
            </w:r>
          </w:p>
          <w:p w:rsidR="001934FF" w:rsidRPr="00C509B9" w:rsidRDefault="00E26187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Atualmente a APAMS ajuda dezenas de animais mensalmente, atende demandas de atendimentos veterinários urgentes aos animais de rua e de pessoas carentes que buscam ajuda, auxílio no custeio de cirurgias de alto custo, promove campanhas de vacinação, castrações, tratamento de animais de rua</w:t>
            </w:r>
            <w:r w:rsidR="00F24DE8">
              <w:rPr>
                <w:rFonts w:ascii="Times New Roman" w:hAnsi="Times New Roman"/>
                <w:sz w:val="28"/>
                <w:szCs w:val="28"/>
              </w:rPr>
              <w:t>, campanhas de adoção e conscientização sobre maus tratos aos animais.</w:t>
            </w:r>
          </w:p>
          <w:p w:rsidR="005E4D1A" w:rsidRPr="00C509B9" w:rsidRDefault="005E4D1A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34FF" w:rsidRPr="00C509B9" w:rsidTr="00BD462C">
        <w:trPr>
          <w:trHeight w:val="710"/>
        </w:trPr>
        <w:tc>
          <w:tcPr>
            <w:tcW w:w="14850" w:type="dxa"/>
            <w:shd w:val="clear" w:color="auto" w:fill="auto"/>
          </w:tcPr>
          <w:p w:rsidR="001934FF" w:rsidRDefault="001934FF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Município</w:t>
            </w:r>
          </w:p>
          <w:p w:rsidR="001934FF" w:rsidRDefault="00F24DE8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 município não possui setor que ofereça amparo à causa animal, não havendo através do próprio município ações voltadas à causa animal, como atendimento veterinário, castrações, vacinação de cães e gatos contra doenças (exceto raiva), campanhas de adoção ou medidas que visem minimizar os abandonos, os maus tratos, a procriação desenfreada e o amparo aos animais de rua.</w:t>
            </w:r>
          </w:p>
          <w:p w:rsidR="001934FF" w:rsidRPr="00C509B9" w:rsidRDefault="001934FF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0FB5" w:rsidRDefault="00A80FB5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80FB5" w:rsidRDefault="00A80FB5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4</w:t>
      </w:r>
      <w:r w:rsidR="00BA719A">
        <w:rPr>
          <w:rFonts w:ascii="Times New Roman" w:hAnsi="Times New Roman"/>
          <w:b/>
          <w:sz w:val="28"/>
          <w:szCs w:val="28"/>
        </w:rPr>
        <w:t xml:space="preserve">. RESULTADO QUE SE </w:t>
      </w:r>
      <w:proofErr w:type="gramStart"/>
      <w:r w:rsidR="00BA719A">
        <w:rPr>
          <w:rFonts w:ascii="Times New Roman" w:hAnsi="Times New Roman"/>
          <w:b/>
          <w:sz w:val="28"/>
          <w:szCs w:val="28"/>
        </w:rPr>
        <w:t xml:space="preserve">ESPERA </w:t>
      </w:r>
      <w:r w:rsidR="00A80FB5">
        <w:rPr>
          <w:rFonts w:ascii="Times New Roman" w:hAnsi="Times New Roman"/>
          <w:b/>
          <w:sz w:val="28"/>
          <w:szCs w:val="28"/>
        </w:rPr>
        <w:t xml:space="preserve"> A</w:t>
      </w:r>
      <w:r w:rsidR="006C6505">
        <w:rPr>
          <w:rFonts w:ascii="Times New Roman" w:hAnsi="Times New Roman"/>
          <w:b/>
          <w:sz w:val="28"/>
          <w:szCs w:val="28"/>
        </w:rPr>
        <w:t>TINGIR</w:t>
      </w:r>
      <w:proofErr w:type="gramEnd"/>
      <w:r w:rsidR="006C6505">
        <w:rPr>
          <w:rFonts w:ascii="Times New Roman" w:hAnsi="Times New Roman"/>
          <w:b/>
          <w:sz w:val="28"/>
          <w:szCs w:val="28"/>
        </w:rPr>
        <w:t xml:space="preserve"> N</w:t>
      </w:r>
      <w:r w:rsidR="00035F47">
        <w:rPr>
          <w:rFonts w:ascii="Times New Roman" w:hAnsi="Times New Roman"/>
          <w:b/>
          <w:sz w:val="28"/>
          <w:szCs w:val="28"/>
        </w:rPr>
        <w:t>O MUNICIPIO ATRAVÉS DA PARCERIA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977812" w:rsidRPr="00C509B9" w:rsidTr="00BD462C">
        <w:trPr>
          <w:trHeight w:val="1383"/>
        </w:trPr>
        <w:tc>
          <w:tcPr>
            <w:tcW w:w="14850" w:type="dxa"/>
            <w:shd w:val="clear" w:color="auto" w:fill="auto"/>
          </w:tcPr>
          <w:p w:rsidR="00033CD2" w:rsidRP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>A realização de castrações consiste na castração de fêmeas e machos que vivem nas ruas do município, no lixão, de acumuladores, de pessoas carentes e dos que se verificar mais necessidade, proporcionando o controle de natalidade de cães e gatos e, consequentemente o abandono de animais;</w:t>
            </w:r>
          </w:p>
          <w:p w:rsidR="00033CD2" w:rsidRP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3CD2">
              <w:rPr>
                <w:rFonts w:ascii="Times New Roman" w:hAnsi="Times New Roman"/>
                <w:sz w:val="28"/>
                <w:szCs w:val="28"/>
              </w:rPr>
              <w:t>- A alimentação de cães e gatos se destina a animais que vivem nas ruas e são diariamente alimentados por voluntários, animais de famílias que por motivo financeiro, provisoriamente ou não, não podem fazê-lo adequadamente, ou ainda animais que vivem no lixão e em lares temporários, sempre que se verificar necessário, proporcionando a alimentação adequada dos animais beneficiados;</w:t>
            </w:r>
          </w:p>
          <w:p w:rsidR="00033CD2" w:rsidRP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3CD2">
              <w:rPr>
                <w:rFonts w:ascii="Times New Roman" w:hAnsi="Times New Roman"/>
                <w:sz w:val="28"/>
                <w:szCs w:val="28"/>
              </w:rPr>
              <w:t xml:space="preserve">- A vacinação com a vacina V10 importada implica na prevenção das seguintes doenças: cinomose, hepatite, adenovírus tipo 2, parvovirose, parainfluenza, </w:t>
            </w:r>
            <w:proofErr w:type="spellStart"/>
            <w:r w:rsidRPr="00033CD2">
              <w:rPr>
                <w:rFonts w:ascii="Times New Roman" w:hAnsi="Times New Roman"/>
                <w:sz w:val="28"/>
                <w:szCs w:val="28"/>
              </w:rPr>
              <w:t>coronavirose</w:t>
            </w:r>
            <w:proofErr w:type="spell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, leptospira </w:t>
            </w:r>
            <w:proofErr w:type="spellStart"/>
            <w:r w:rsidRPr="00033CD2">
              <w:rPr>
                <w:rFonts w:ascii="Times New Roman" w:hAnsi="Times New Roman"/>
                <w:sz w:val="28"/>
                <w:szCs w:val="28"/>
              </w:rPr>
              <w:t>canicola</w:t>
            </w:r>
            <w:proofErr w:type="spell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, L. </w:t>
            </w:r>
            <w:proofErr w:type="spellStart"/>
            <w:r w:rsidRPr="00033CD2">
              <w:rPr>
                <w:rFonts w:ascii="Times New Roman" w:hAnsi="Times New Roman"/>
                <w:sz w:val="28"/>
                <w:szCs w:val="28"/>
              </w:rPr>
              <w:t>Icterohaemorrhagie</w:t>
            </w:r>
            <w:proofErr w:type="spell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, L. </w:t>
            </w:r>
            <w:proofErr w:type="spellStart"/>
            <w:r w:rsidRPr="00033CD2">
              <w:rPr>
                <w:rFonts w:ascii="Times New Roman" w:hAnsi="Times New Roman"/>
                <w:sz w:val="28"/>
                <w:szCs w:val="28"/>
              </w:rPr>
              <w:t>Grippotyphosa</w:t>
            </w:r>
            <w:proofErr w:type="spell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 e L. Pomona. Importante destacar que o animal nunca vacinado anteriormente deve fazer o protocolo de três doses iniciais, intercaladas mensalmente, e uma dose a cada ano posterior. Para os animais já vacinados no ano anterior, somente uma dose anual é suficiente;</w:t>
            </w:r>
          </w:p>
          <w:p w:rsidR="00C6491F" w:rsidRPr="00C509B9" w:rsidRDefault="00033CD2" w:rsidP="00033CD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3CD2">
              <w:rPr>
                <w:rFonts w:ascii="Times New Roman" w:hAnsi="Times New Roman"/>
                <w:sz w:val="28"/>
                <w:szCs w:val="28"/>
              </w:rPr>
              <w:t>- A oferta da medicação NEXGARD atua no combate de pulgas e carrapatos, evitando infestações nos animais e nas residências, bem como prevenindo doenças em cães, tem durabilidade no organismo do animal por pelo menos um mês.</w:t>
            </w:r>
          </w:p>
        </w:tc>
      </w:tr>
    </w:tbl>
    <w:p w:rsidR="00977812" w:rsidRPr="00C509B9" w:rsidRDefault="00977812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lastRenderedPageBreak/>
        <w:t>5</w:t>
      </w:r>
      <w:r w:rsidR="00977812" w:rsidRPr="00C509B9">
        <w:rPr>
          <w:rFonts w:ascii="Times New Roman" w:hAnsi="Times New Roman"/>
          <w:b/>
          <w:sz w:val="28"/>
          <w:szCs w:val="28"/>
        </w:rPr>
        <w:t>. METODOLOGIA DE TRABALHO</w:t>
      </w:r>
      <w:r w:rsidR="00536191" w:rsidRPr="00C509B9">
        <w:rPr>
          <w:rFonts w:ascii="Times New Roman" w:hAnsi="Times New Roman"/>
          <w:b/>
          <w:sz w:val="28"/>
          <w:szCs w:val="28"/>
        </w:rPr>
        <w:t xml:space="preserve"> </w:t>
      </w:r>
      <w:r w:rsidR="00132C80" w:rsidRPr="00C509B9">
        <w:rPr>
          <w:rFonts w:ascii="Times New Roman" w:hAnsi="Times New Roman"/>
          <w:b/>
          <w:sz w:val="28"/>
          <w:szCs w:val="28"/>
        </w:rPr>
        <w:t>DA ENTIDADE</w:t>
      </w:r>
      <w:r w:rsidR="006C706B">
        <w:rPr>
          <w:rFonts w:ascii="Times New Roman" w:hAnsi="Times New Roman"/>
          <w:b/>
          <w:sz w:val="28"/>
          <w:szCs w:val="28"/>
        </w:rPr>
        <w:t>.</w:t>
      </w:r>
    </w:p>
    <w:tbl>
      <w:tblPr>
        <w:tblStyle w:val="Tabelacomgrade"/>
        <w:tblW w:w="29700" w:type="dxa"/>
        <w:tblLook w:val="04A0" w:firstRow="1" w:lastRow="0" w:firstColumn="1" w:lastColumn="0" w:noHBand="0" w:noVBand="1"/>
      </w:tblPr>
      <w:tblGrid>
        <w:gridCol w:w="14850"/>
        <w:gridCol w:w="14850"/>
      </w:tblGrid>
      <w:tr w:rsidR="00F24DE8" w:rsidRPr="00C509B9" w:rsidTr="00F24DE8">
        <w:tc>
          <w:tcPr>
            <w:tcW w:w="14850" w:type="dxa"/>
          </w:tcPr>
          <w:p w:rsidR="00F24DE8" w:rsidRPr="00F24DE8" w:rsidRDefault="00F24DE8" w:rsidP="00F24DE8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4DE8">
              <w:rPr>
                <w:rFonts w:ascii="Times New Roman" w:hAnsi="Times New Roman"/>
                <w:sz w:val="28"/>
                <w:szCs w:val="28"/>
              </w:rPr>
              <w:t xml:space="preserve">A promoção das castrações, alimentação, vacinação e medicação se dará entre os meses de </w:t>
            </w:r>
            <w:r>
              <w:rPr>
                <w:rFonts w:ascii="Times New Roman" w:hAnsi="Times New Roman"/>
                <w:sz w:val="28"/>
                <w:szCs w:val="28"/>
              </w:rPr>
              <w:t>mar</w:t>
            </w:r>
            <w:r w:rsidR="004819B2">
              <w:rPr>
                <w:rFonts w:ascii="Times New Roman" w:hAnsi="Times New Roman"/>
                <w:sz w:val="28"/>
                <w:szCs w:val="28"/>
              </w:rPr>
              <w:t>ço</w:t>
            </w:r>
            <w:r w:rsidRPr="00F24DE8"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r w:rsidR="004819B2">
              <w:rPr>
                <w:rFonts w:ascii="Times New Roman" w:hAnsi="Times New Roman"/>
                <w:sz w:val="28"/>
                <w:szCs w:val="28"/>
              </w:rPr>
              <w:t>dez</w:t>
            </w:r>
            <w:r w:rsidR="00033CD2">
              <w:rPr>
                <w:rFonts w:ascii="Times New Roman" w:hAnsi="Times New Roman"/>
                <w:sz w:val="28"/>
                <w:szCs w:val="28"/>
              </w:rPr>
              <w:t>embro</w:t>
            </w:r>
            <w:r w:rsidRPr="00F24DE8">
              <w:rPr>
                <w:rFonts w:ascii="Times New Roman" w:hAnsi="Times New Roman"/>
                <w:sz w:val="28"/>
                <w:szCs w:val="28"/>
              </w:rPr>
              <w:t xml:space="preserve"> de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24DE8">
              <w:rPr>
                <w:rFonts w:ascii="Times New Roman" w:hAnsi="Times New Roman"/>
                <w:sz w:val="28"/>
                <w:szCs w:val="28"/>
              </w:rPr>
              <w:t>, da seguinte maneira:</w:t>
            </w:r>
          </w:p>
          <w:p w:rsidR="00F24DE8" w:rsidRPr="00F24DE8" w:rsidRDefault="00F24DE8" w:rsidP="00F24DE8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4DE8">
              <w:rPr>
                <w:rFonts w:ascii="Times New Roman" w:hAnsi="Times New Roman"/>
                <w:sz w:val="28"/>
                <w:szCs w:val="28"/>
              </w:rPr>
              <w:t>- Serão selecionados dias específicos de cada mês para inscrições/cadastro das pessoas necessitadas, nos quais terão ampla divulgação no município do horário e local da inscrição, devendo os interessados comparecer ao local oferecendo todas as informações requeridas e assinando a respectiva ficha de cadastro;</w:t>
            </w:r>
          </w:p>
          <w:p w:rsidR="00F24DE8" w:rsidRPr="00F24DE8" w:rsidRDefault="00F24DE8" w:rsidP="00F24DE8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4DE8">
              <w:rPr>
                <w:rFonts w:ascii="Times New Roman" w:hAnsi="Times New Roman"/>
                <w:sz w:val="28"/>
                <w:szCs w:val="28"/>
              </w:rPr>
              <w:t>- Os animais de rua, do lixão ou em lares temporários</w:t>
            </w:r>
            <w:r w:rsidR="00033CD2">
              <w:rPr>
                <w:rFonts w:ascii="Times New Roman" w:hAnsi="Times New Roman"/>
                <w:sz w:val="28"/>
                <w:szCs w:val="28"/>
              </w:rPr>
              <w:t xml:space="preserve"> e internados em clínica veterinária,</w:t>
            </w:r>
            <w:r w:rsidRPr="00F24DE8">
              <w:rPr>
                <w:rFonts w:ascii="Times New Roman" w:hAnsi="Times New Roman"/>
                <w:sz w:val="28"/>
                <w:szCs w:val="28"/>
              </w:rPr>
              <w:t xml:space="preserve"> terão fichas assinadas e preenchidas por alguma das voluntárias da associação, tendo em vista a ausência de tutor para representá-los;</w:t>
            </w:r>
          </w:p>
          <w:p w:rsidR="00F24DE8" w:rsidRPr="00F24DE8" w:rsidRDefault="00F24DE8" w:rsidP="00F24DE8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4DE8">
              <w:rPr>
                <w:rFonts w:ascii="Times New Roman" w:hAnsi="Times New Roman"/>
                <w:sz w:val="28"/>
                <w:szCs w:val="28"/>
              </w:rPr>
              <w:t>- Todo animal beneficiado seja com castração, alimentação, vacina e medicação terá uma ficha correspondente e detalhada da quantidade recebida, assinada pelo responsável;</w:t>
            </w:r>
          </w:p>
          <w:p w:rsidR="00F24DE8" w:rsidRPr="00F24DE8" w:rsidRDefault="00F24DE8" w:rsidP="00F24DE8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24DE8">
              <w:rPr>
                <w:rFonts w:ascii="Times New Roman" w:hAnsi="Times New Roman"/>
                <w:sz w:val="28"/>
                <w:szCs w:val="28"/>
              </w:rPr>
              <w:t>- Com as inscrições colhidas, será feita uma reunião entre as voluntárias da associação, com a finalidade de promover a seleção dos que serão beneficiados e informá-los, sendo que, caso seja necessário, poderão designar nova data para inscrição de mais pessoas;</w:t>
            </w:r>
          </w:p>
        </w:tc>
        <w:tc>
          <w:tcPr>
            <w:tcW w:w="14850" w:type="dxa"/>
          </w:tcPr>
          <w:p w:rsidR="00F24DE8" w:rsidRPr="00C509B9" w:rsidRDefault="00F24DE8" w:rsidP="00F24DE8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24DE8" w:rsidRPr="00C509B9" w:rsidRDefault="00F24DE8" w:rsidP="00F24DE8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24DE8" w:rsidRPr="00C509B9" w:rsidRDefault="00F24DE8" w:rsidP="00F24DE8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5A84" w:rsidRPr="00C509B9" w:rsidRDefault="00175A84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E5303A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6</w:t>
      </w:r>
      <w:r w:rsidR="0071328E">
        <w:rPr>
          <w:rFonts w:ascii="Times New Roman" w:hAnsi="Times New Roman"/>
          <w:b/>
          <w:sz w:val="28"/>
          <w:szCs w:val="28"/>
        </w:rPr>
        <w:t>. ATIVIDADES DAS METAS PARA 2025</w:t>
      </w:r>
      <w:r w:rsidR="00035F47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Tabelacomgrade"/>
        <w:tblW w:w="14850" w:type="dxa"/>
        <w:tblLayout w:type="fixed"/>
        <w:tblLook w:val="04A0" w:firstRow="1" w:lastRow="0" w:firstColumn="1" w:lastColumn="0" w:noHBand="0" w:noVBand="1"/>
      </w:tblPr>
      <w:tblGrid>
        <w:gridCol w:w="1951"/>
        <w:gridCol w:w="12899"/>
      </w:tblGrid>
      <w:tr w:rsidR="00E5303A" w:rsidRPr="00C509B9" w:rsidTr="00BD462C">
        <w:trPr>
          <w:trHeight w:val="667"/>
        </w:trPr>
        <w:tc>
          <w:tcPr>
            <w:tcW w:w="1951" w:type="dxa"/>
          </w:tcPr>
          <w:p w:rsidR="0011249A" w:rsidRPr="00C509B9" w:rsidRDefault="0011249A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35CA0" w:rsidRDefault="005E6383" w:rsidP="00AF4AF9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META FÍ</w:t>
            </w:r>
            <w:r w:rsidR="00AF4AF9" w:rsidRPr="00C509B9">
              <w:rPr>
                <w:rFonts w:ascii="Times New Roman" w:hAnsi="Times New Roman"/>
                <w:sz w:val="28"/>
                <w:szCs w:val="28"/>
              </w:rPr>
              <w:t>SICA</w:t>
            </w:r>
            <w:r w:rsidR="002A0FB6" w:rsidRPr="00C509B9">
              <w:rPr>
                <w:rFonts w:ascii="Times New Roman" w:hAnsi="Times New Roman"/>
                <w:sz w:val="28"/>
                <w:szCs w:val="28"/>
              </w:rPr>
              <w:t xml:space="preserve"> DA PARCERIA </w:t>
            </w:r>
          </w:p>
          <w:p w:rsidR="006C6505" w:rsidRDefault="006C6505" w:rsidP="00AF4AF9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6C6505" w:rsidRPr="00C509B9" w:rsidRDefault="006C6505" w:rsidP="00AF4AF9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9" w:type="dxa"/>
          </w:tcPr>
          <w:p w:rsidR="0011046D" w:rsidRPr="00C509B9" w:rsidRDefault="0011046D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 o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projeto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 entidade tem como meta alcançar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a</w:t>
            </w:r>
            <w:r>
              <w:rPr>
                <w:rFonts w:ascii="Times New Roman" w:hAnsi="Times New Roman"/>
                <w:sz w:val="28"/>
                <w:szCs w:val="28"/>
              </w:rPr>
              <w:t>s seguintes metas:</w:t>
            </w:r>
          </w:p>
          <w:p w:rsid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33CD2">
              <w:rPr>
                <w:rFonts w:ascii="Times New Roman" w:hAnsi="Times New Roman"/>
                <w:sz w:val="28"/>
                <w:szCs w:val="28"/>
              </w:rPr>
              <w:t>castração</w:t>
            </w:r>
            <w:proofErr w:type="gram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 de </w:t>
            </w:r>
            <w:r w:rsidR="00F279D2">
              <w:rPr>
                <w:rFonts w:ascii="Times New Roman" w:hAnsi="Times New Roman"/>
                <w:sz w:val="28"/>
                <w:szCs w:val="28"/>
              </w:rPr>
              <w:t>290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animais, dentre eles cães, cadelas, gatas e gatos;</w:t>
            </w:r>
          </w:p>
          <w:p w:rsid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adquirir</w:t>
            </w:r>
            <w:proofErr w:type="gram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79D2">
              <w:rPr>
                <w:rFonts w:ascii="Times New Roman" w:hAnsi="Times New Roman"/>
                <w:sz w:val="28"/>
                <w:szCs w:val="28"/>
              </w:rPr>
              <w:t>190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sacos de ração de cães e </w:t>
            </w:r>
            <w:r w:rsidR="00F279D2">
              <w:rPr>
                <w:rFonts w:ascii="Times New Roman" w:hAnsi="Times New Roman"/>
                <w:sz w:val="28"/>
                <w:szCs w:val="28"/>
              </w:rPr>
              <w:t>110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sacos de ração de gatos, durante todo o período de execução;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adquirir</w:t>
            </w:r>
            <w:proofErr w:type="gram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79D2">
              <w:rPr>
                <w:rFonts w:ascii="Times New Roman" w:hAnsi="Times New Roman"/>
                <w:sz w:val="28"/>
                <w:szCs w:val="28"/>
              </w:rPr>
              <w:t>180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doses de vacina V10 importada, durante todo o período de execução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679" w:rsidRPr="00033CD2" w:rsidRDefault="00033CD2" w:rsidP="00033CD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adquirir</w:t>
            </w:r>
            <w:proofErr w:type="gramEnd"/>
            <w:r w:rsidRPr="00033CD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F279D2">
              <w:rPr>
                <w:rFonts w:ascii="Times New Roman" w:hAnsi="Times New Roman"/>
                <w:sz w:val="28"/>
                <w:szCs w:val="28"/>
              </w:rPr>
              <w:t>80</w:t>
            </w:r>
            <w:r w:rsidRPr="00033CD2">
              <w:rPr>
                <w:rFonts w:ascii="Times New Roman" w:hAnsi="Times New Roman"/>
                <w:sz w:val="28"/>
                <w:szCs w:val="28"/>
              </w:rPr>
              <w:t xml:space="preserve"> comprimidos de NEXGARD, durante todo o período de execução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74679" w:rsidRPr="00C509B9" w:rsidRDefault="00E74679" w:rsidP="00AF0B4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75619" w:rsidRPr="00C509B9" w:rsidRDefault="00175619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9A048B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7</w:t>
      </w:r>
      <w:r w:rsidR="0066222C" w:rsidRPr="00C509B9">
        <w:rPr>
          <w:rFonts w:ascii="Times New Roman" w:hAnsi="Times New Roman"/>
          <w:b/>
          <w:sz w:val="28"/>
          <w:szCs w:val="28"/>
        </w:rPr>
        <w:t>. FONTE</w:t>
      </w:r>
      <w:r w:rsidR="00BC092C" w:rsidRPr="00C509B9">
        <w:rPr>
          <w:rFonts w:ascii="Times New Roman" w:hAnsi="Times New Roman"/>
          <w:b/>
          <w:sz w:val="28"/>
          <w:szCs w:val="28"/>
        </w:rPr>
        <w:t xml:space="preserve"> DE RECURSO</w:t>
      </w:r>
    </w:p>
    <w:tbl>
      <w:tblPr>
        <w:tblW w:w="14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9780"/>
      </w:tblGrid>
      <w:tr w:rsidR="00977812" w:rsidRPr="00C509B9" w:rsidTr="006C6505">
        <w:trPr>
          <w:jc w:val="center"/>
        </w:trPr>
        <w:tc>
          <w:tcPr>
            <w:tcW w:w="4966" w:type="dxa"/>
            <w:shd w:val="clear" w:color="auto" w:fill="auto"/>
          </w:tcPr>
          <w:p w:rsidR="00977812" w:rsidRPr="00C509B9" w:rsidRDefault="00DC0537" w:rsidP="005E6383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4002" w:rsidRPr="00C509B9">
              <w:rPr>
                <w:rFonts w:ascii="Times New Roman" w:hAnsi="Times New Roman"/>
                <w:sz w:val="28"/>
                <w:szCs w:val="28"/>
              </w:rPr>
              <w:t>Governo municipal</w:t>
            </w:r>
            <w:r w:rsidR="001807CB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780" w:type="dxa"/>
            <w:shd w:val="clear" w:color="auto" w:fill="auto"/>
          </w:tcPr>
          <w:p w:rsidR="00977812" w:rsidRPr="00C509B9" w:rsidRDefault="005E6383" w:rsidP="002E339A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 xml:space="preserve">Total </w:t>
            </w:r>
            <w:proofErr w:type="gramStart"/>
            <w:r w:rsidR="00205F37">
              <w:rPr>
                <w:rFonts w:ascii="Times New Roman" w:hAnsi="Times New Roman"/>
                <w:sz w:val="28"/>
                <w:szCs w:val="28"/>
              </w:rPr>
              <w:t xml:space="preserve">geral </w:t>
            </w:r>
            <w:r w:rsidR="002E339A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6B78" w:rsidRPr="00C509B9">
              <w:rPr>
                <w:rFonts w:ascii="Times New Roman" w:hAnsi="Times New Roman"/>
                <w:sz w:val="28"/>
                <w:szCs w:val="28"/>
              </w:rPr>
              <w:t>R</w:t>
            </w:r>
            <w:proofErr w:type="gramEnd"/>
            <w:r w:rsidR="00D66B78" w:rsidRPr="00C509B9">
              <w:rPr>
                <w:rFonts w:ascii="Times New Roman" w:hAnsi="Times New Roman"/>
                <w:sz w:val="28"/>
                <w:szCs w:val="28"/>
              </w:rPr>
              <w:t xml:space="preserve">$ </w:t>
            </w:r>
            <w:r w:rsidR="00033CD2">
              <w:rPr>
                <w:rFonts w:ascii="Times New Roman" w:hAnsi="Times New Roman"/>
                <w:sz w:val="28"/>
                <w:szCs w:val="28"/>
              </w:rPr>
              <w:t>138.00,00</w:t>
            </w:r>
          </w:p>
        </w:tc>
      </w:tr>
      <w:tr w:rsidR="002E339A" w:rsidRPr="00C509B9" w:rsidTr="00F2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14746" w:type="dxa"/>
            <w:gridSpan w:val="2"/>
          </w:tcPr>
          <w:p w:rsidR="002E339A" w:rsidRPr="00C509B9" w:rsidRDefault="00780BEB" w:rsidP="002E339A">
            <w:pPr>
              <w:pStyle w:val="SemEspaamento"/>
              <w:spacing w:line="276" w:lineRule="auto"/>
              <w:ind w:left="10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Especificação</w:t>
            </w:r>
            <w:r w:rsidR="005E6383" w:rsidRPr="00C509B9">
              <w:rPr>
                <w:rFonts w:ascii="Times New Roman" w:hAnsi="Times New Roman"/>
                <w:sz w:val="28"/>
                <w:szCs w:val="28"/>
              </w:rPr>
              <w:t xml:space="preserve"> da origem</w:t>
            </w:r>
            <w:r w:rsidR="00205F37">
              <w:rPr>
                <w:rFonts w:ascii="Times New Roman" w:hAnsi="Times New Roman"/>
                <w:sz w:val="28"/>
                <w:szCs w:val="28"/>
              </w:rPr>
              <w:t xml:space="preserve"> do valor</w:t>
            </w:r>
          </w:p>
          <w:p w:rsidR="00780BEB" w:rsidRPr="00C509B9" w:rsidRDefault="00780BEB" w:rsidP="002E339A">
            <w:pPr>
              <w:pStyle w:val="SemEspaamento"/>
              <w:spacing w:line="276" w:lineRule="auto"/>
              <w:ind w:left="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205F37" w:rsidRPr="00C509B9" w:rsidRDefault="00205F37" w:rsidP="00205F37">
            <w:pPr>
              <w:pStyle w:val="SemEspaamento"/>
              <w:spacing w:line="276" w:lineRule="auto"/>
              <w:ind w:left="108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Recurso do Executivo </w:t>
            </w:r>
            <w:r w:rsidR="00780BEB" w:rsidRPr="00C509B9">
              <w:rPr>
                <w:rFonts w:ascii="Times New Roman" w:hAnsi="Times New Roman"/>
                <w:sz w:val="28"/>
                <w:szCs w:val="28"/>
              </w:rPr>
              <w:t>R</w:t>
            </w:r>
            <w:proofErr w:type="gramStart"/>
            <w:r w:rsidR="00780BEB" w:rsidRPr="00C509B9">
              <w:rPr>
                <w:rFonts w:ascii="Times New Roman" w:hAnsi="Times New Roman"/>
                <w:sz w:val="28"/>
                <w:szCs w:val="28"/>
              </w:rPr>
              <w:t>$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33CD2">
              <w:rPr>
                <w:rFonts w:ascii="Times New Roman" w:hAnsi="Times New Roman"/>
                <w:sz w:val="28"/>
                <w:szCs w:val="28"/>
              </w:rPr>
              <w:t>88.000</w:t>
            </w:r>
            <w:proofErr w:type="gramEnd"/>
            <w:r w:rsidR="00033CD2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="00035F47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C509B9">
              <w:rPr>
                <w:rFonts w:ascii="Times New Roman" w:hAnsi="Times New Roman"/>
                <w:sz w:val="28"/>
                <w:szCs w:val="28"/>
              </w:rPr>
              <w:t>Recurso do Legislativo</w:t>
            </w:r>
            <w:r w:rsidR="00035F47">
              <w:rPr>
                <w:rFonts w:ascii="Times New Roman" w:hAnsi="Times New Roman"/>
                <w:sz w:val="28"/>
                <w:szCs w:val="28"/>
              </w:rPr>
              <w:t xml:space="preserve"> (Emendas), se houver </w:t>
            </w:r>
            <w:r w:rsidR="00F54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09B9">
              <w:rPr>
                <w:rFonts w:ascii="Times New Roman" w:hAnsi="Times New Roman"/>
                <w:sz w:val="28"/>
                <w:szCs w:val="28"/>
              </w:rPr>
              <w:t>R$</w:t>
            </w:r>
            <w:r w:rsidR="00033CD2">
              <w:rPr>
                <w:rFonts w:ascii="Times New Roman" w:hAnsi="Times New Roman"/>
                <w:sz w:val="28"/>
                <w:szCs w:val="28"/>
              </w:rPr>
              <w:t xml:space="preserve">  50.000,00</w:t>
            </w:r>
          </w:p>
          <w:p w:rsidR="005E6383" w:rsidRPr="00C509B9" w:rsidRDefault="005E6383" w:rsidP="00205F37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6467D" w:rsidRPr="00C509B9" w:rsidRDefault="0046467D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7</w:t>
      </w:r>
      <w:r w:rsidR="00ED0ED7" w:rsidRPr="00C509B9">
        <w:rPr>
          <w:rFonts w:ascii="Times New Roman" w:hAnsi="Times New Roman"/>
          <w:b/>
          <w:sz w:val="28"/>
          <w:szCs w:val="28"/>
        </w:rPr>
        <w:t>.1 CRONOGRAMA</w:t>
      </w:r>
      <w:r w:rsidR="004A61D3" w:rsidRPr="00C509B9">
        <w:rPr>
          <w:rFonts w:ascii="Times New Roman" w:hAnsi="Times New Roman"/>
          <w:b/>
          <w:sz w:val="28"/>
          <w:szCs w:val="28"/>
        </w:rPr>
        <w:t xml:space="preserve"> DE RECEITA</w:t>
      </w:r>
      <w:r w:rsidR="00D567FE">
        <w:rPr>
          <w:rFonts w:ascii="Times New Roman" w:hAnsi="Times New Roman"/>
          <w:b/>
          <w:sz w:val="28"/>
          <w:szCs w:val="28"/>
        </w:rPr>
        <w:t>, APENAS O VALOR</w:t>
      </w:r>
    </w:p>
    <w:p w:rsidR="00BC092C" w:rsidRPr="00C509B9" w:rsidRDefault="00BC092C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Style w:val="Tabelacomgrade"/>
        <w:tblW w:w="14709" w:type="dxa"/>
        <w:tblLook w:val="04A0" w:firstRow="1" w:lastRow="0" w:firstColumn="1" w:lastColumn="0" w:noHBand="0" w:noVBand="1"/>
      </w:tblPr>
      <w:tblGrid>
        <w:gridCol w:w="2802"/>
        <w:gridCol w:w="3827"/>
        <w:gridCol w:w="4536"/>
        <w:gridCol w:w="3544"/>
      </w:tblGrid>
      <w:tr w:rsidR="00DC0537" w:rsidRPr="00C509B9" w:rsidTr="006C6505">
        <w:tc>
          <w:tcPr>
            <w:tcW w:w="2802" w:type="dxa"/>
          </w:tcPr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Janeiro</w:t>
            </w:r>
          </w:p>
        </w:tc>
        <w:tc>
          <w:tcPr>
            <w:tcW w:w="3827" w:type="dxa"/>
          </w:tcPr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Fevereiro</w:t>
            </w:r>
          </w:p>
        </w:tc>
        <w:tc>
          <w:tcPr>
            <w:tcW w:w="4536" w:type="dxa"/>
          </w:tcPr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09B9">
              <w:rPr>
                <w:rFonts w:ascii="Times New Roman" w:hAnsi="Times New Roman"/>
                <w:sz w:val="28"/>
                <w:szCs w:val="28"/>
              </w:rPr>
              <w:t>Março</w:t>
            </w:r>
            <w:r w:rsidR="00033CD2">
              <w:rPr>
                <w:rFonts w:ascii="Times New Roman" w:hAnsi="Times New Roman"/>
                <w:sz w:val="28"/>
                <w:szCs w:val="28"/>
              </w:rPr>
              <w:t xml:space="preserve">  R</w:t>
            </w:r>
            <w:proofErr w:type="gramEnd"/>
            <w:r w:rsidR="00033CD2">
              <w:rPr>
                <w:rFonts w:ascii="Times New Roman" w:hAnsi="Times New Roman"/>
                <w:sz w:val="28"/>
                <w:szCs w:val="28"/>
              </w:rPr>
              <w:t>$ 69.000,00</w:t>
            </w:r>
          </w:p>
        </w:tc>
        <w:tc>
          <w:tcPr>
            <w:tcW w:w="3544" w:type="dxa"/>
          </w:tcPr>
          <w:p w:rsidR="00B35241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Abril</w:t>
            </w:r>
            <w:r w:rsidR="00B35241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537" w:rsidRPr="00C509B9" w:rsidTr="006C6505">
        <w:tc>
          <w:tcPr>
            <w:tcW w:w="2802" w:type="dxa"/>
          </w:tcPr>
          <w:p w:rsidR="00B35241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Maio</w:t>
            </w:r>
            <w:r w:rsidR="00B35241" w:rsidRPr="00C509B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35241" w:rsidRPr="00C509B9" w:rsidRDefault="00DC0537" w:rsidP="00F279D2">
            <w:pPr>
              <w:pStyle w:val="SemEspaamento"/>
              <w:spacing w:line="276" w:lineRule="auto"/>
              <w:ind w:left="-110" w:firstLine="11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Junho</w:t>
            </w:r>
            <w:r w:rsidR="00B35241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35241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Julho</w:t>
            </w:r>
            <w:r w:rsidR="00B35241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35241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Agosto</w:t>
            </w:r>
            <w:r w:rsidR="00B35241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3CD2">
              <w:rPr>
                <w:rFonts w:ascii="Times New Roman" w:hAnsi="Times New Roman"/>
                <w:sz w:val="28"/>
                <w:szCs w:val="28"/>
              </w:rPr>
              <w:t>R$ 69.000,00</w:t>
            </w:r>
          </w:p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0537" w:rsidRPr="00C509B9" w:rsidTr="006C6505">
        <w:tc>
          <w:tcPr>
            <w:tcW w:w="2802" w:type="dxa"/>
          </w:tcPr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Setembro</w:t>
            </w:r>
          </w:p>
          <w:p w:rsidR="00B35241" w:rsidRPr="00C509B9" w:rsidRDefault="00B35241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35241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Outubro</w:t>
            </w:r>
            <w:r w:rsidR="00B35241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Novembro</w:t>
            </w:r>
          </w:p>
          <w:p w:rsidR="00B35241" w:rsidRPr="00C509B9" w:rsidRDefault="00B35241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46D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Dezembro</w:t>
            </w:r>
            <w:r w:rsidR="0011046D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C0537" w:rsidRPr="00C509B9" w:rsidRDefault="00DC0537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467D" w:rsidRPr="00C509B9" w:rsidRDefault="0046467D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9A048B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7</w:t>
      </w:r>
      <w:r w:rsidR="004A61D3" w:rsidRPr="00C509B9">
        <w:rPr>
          <w:rFonts w:ascii="Times New Roman" w:hAnsi="Times New Roman"/>
          <w:b/>
          <w:sz w:val="28"/>
          <w:szCs w:val="28"/>
        </w:rPr>
        <w:t>.2</w:t>
      </w:r>
      <w:r w:rsidR="007E3317" w:rsidRPr="00C509B9">
        <w:rPr>
          <w:rFonts w:ascii="Times New Roman" w:hAnsi="Times New Roman"/>
          <w:b/>
          <w:sz w:val="28"/>
          <w:szCs w:val="28"/>
        </w:rPr>
        <w:t xml:space="preserve"> CRONOGRAMA</w:t>
      </w:r>
      <w:r w:rsidR="004A61D3" w:rsidRPr="00C509B9">
        <w:rPr>
          <w:rFonts w:ascii="Times New Roman" w:hAnsi="Times New Roman"/>
          <w:b/>
          <w:sz w:val="28"/>
          <w:szCs w:val="28"/>
        </w:rPr>
        <w:t xml:space="preserve"> DA DESPESA</w:t>
      </w:r>
      <w:r w:rsidR="005E6383" w:rsidRPr="00C509B9">
        <w:rPr>
          <w:rFonts w:ascii="Times New Roman" w:hAnsi="Times New Roman"/>
          <w:b/>
          <w:sz w:val="28"/>
          <w:szCs w:val="28"/>
        </w:rPr>
        <w:t xml:space="preserve"> </w:t>
      </w:r>
      <w:r w:rsidR="00A80FB5">
        <w:rPr>
          <w:rFonts w:ascii="Times New Roman" w:hAnsi="Times New Roman"/>
          <w:b/>
          <w:sz w:val="28"/>
          <w:szCs w:val="28"/>
        </w:rPr>
        <w:t>DETALHADA MÊS A MÊS</w:t>
      </w:r>
      <w:r w:rsidR="0071328E">
        <w:rPr>
          <w:rFonts w:ascii="Times New Roman" w:hAnsi="Times New Roman"/>
          <w:b/>
          <w:sz w:val="28"/>
          <w:szCs w:val="28"/>
        </w:rPr>
        <w:t xml:space="preserve"> – VALOR E DESCRITIVO DA DESPESA</w:t>
      </w:r>
      <w:r w:rsidR="00A80FB5">
        <w:rPr>
          <w:rFonts w:ascii="Times New Roman" w:hAnsi="Times New Roman"/>
          <w:b/>
          <w:sz w:val="28"/>
          <w:szCs w:val="28"/>
        </w:rPr>
        <w:tab/>
      </w:r>
    </w:p>
    <w:p w:rsidR="0011046D" w:rsidRPr="00C509B9" w:rsidRDefault="0011046D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Style w:val="Tabelacomgrade"/>
        <w:tblW w:w="14709" w:type="dxa"/>
        <w:tblLook w:val="04A0" w:firstRow="1" w:lastRow="0" w:firstColumn="1" w:lastColumn="0" w:noHBand="0" w:noVBand="1"/>
      </w:tblPr>
      <w:tblGrid>
        <w:gridCol w:w="4503"/>
        <w:gridCol w:w="4961"/>
        <w:gridCol w:w="5245"/>
      </w:tblGrid>
      <w:tr w:rsidR="00F279D2" w:rsidRPr="00C509B9" w:rsidTr="00AD012F">
        <w:trPr>
          <w:trHeight w:val="1782"/>
        </w:trPr>
        <w:tc>
          <w:tcPr>
            <w:tcW w:w="4503" w:type="dxa"/>
          </w:tcPr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Janeiro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279D2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279D2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Fevereiro</w:t>
            </w:r>
          </w:p>
        </w:tc>
        <w:tc>
          <w:tcPr>
            <w:tcW w:w="5245" w:type="dxa"/>
          </w:tcPr>
          <w:p w:rsidR="00F279D2" w:rsidRDefault="00F279D2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Março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R$ 13.800,00</w:t>
            </w: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F279D2" w:rsidRP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</w:tr>
      <w:tr w:rsidR="00AD012F" w:rsidRPr="00C509B9" w:rsidTr="00AD012F">
        <w:trPr>
          <w:trHeight w:val="1692"/>
        </w:trPr>
        <w:tc>
          <w:tcPr>
            <w:tcW w:w="4503" w:type="dxa"/>
          </w:tcPr>
          <w:p w:rsidR="00AD012F" w:rsidRDefault="00AD012F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Abril </w:t>
            </w:r>
            <w:r>
              <w:rPr>
                <w:rFonts w:ascii="Times New Roman" w:hAnsi="Times New Roman"/>
                <w:sz w:val="28"/>
                <w:szCs w:val="28"/>
              </w:rPr>
              <w:t>R$ 13.800,00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AD012F" w:rsidRPr="00C509B9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  <w:tc>
          <w:tcPr>
            <w:tcW w:w="4961" w:type="dxa"/>
          </w:tcPr>
          <w:p w:rsidR="00AD012F" w:rsidRDefault="00AD012F" w:rsidP="00AD012F">
            <w:pPr>
              <w:pStyle w:val="SemEspaamento"/>
              <w:tabs>
                <w:tab w:val="left" w:pos="3450"/>
              </w:tabs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Maio </w:t>
            </w:r>
            <w:r>
              <w:rPr>
                <w:rFonts w:ascii="Times New Roman" w:hAnsi="Times New Roman"/>
                <w:sz w:val="28"/>
                <w:szCs w:val="28"/>
              </w:rPr>
              <w:t>R$ 13.800,00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AD012F" w:rsidRPr="00C509B9" w:rsidRDefault="00AD012F" w:rsidP="00AD012F">
            <w:pPr>
              <w:pStyle w:val="SemEspaamento"/>
              <w:tabs>
                <w:tab w:val="left" w:pos="3450"/>
              </w:tabs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  <w:tc>
          <w:tcPr>
            <w:tcW w:w="5245" w:type="dxa"/>
          </w:tcPr>
          <w:p w:rsidR="00AD012F" w:rsidRDefault="00AD012F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Junho </w:t>
            </w:r>
            <w:r>
              <w:rPr>
                <w:rFonts w:ascii="Times New Roman" w:hAnsi="Times New Roman"/>
                <w:sz w:val="28"/>
                <w:szCs w:val="28"/>
              </w:rPr>
              <w:t>R$ 13.800,00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AD012F" w:rsidRPr="00C509B9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</w:tr>
      <w:tr w:rsidR="00F279D2" w:rsidRPr="00C509B9" w:rsidTr="00AD012F">
        <w:trPr>
          <w:trHeight w:val="70"/>
        </w:trPr>
        <w:tc>
          <w:tcPr>
            <w:tcW w:w="4503" w:type="dxa"/>
          </w:tcPr>
          <w:p w:rsidR="00F279D2" w:rsidRDefault="00AD012F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Julho</w:t>
            </w:r>
            <w:r w:rsidR="00F279D2">
              <w:rPr>
                <w:rFonts w:ascii="Times New Roman" w:hAnsi="Times New Roman"/>
                <w:sz w:val="28"/>
                <w:szCs w:val="28"/>
              </w:rPr>
              <w:t xml:space="preserve"> R$ 13.800,00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F279D2" w:rsidRDefault="00AD012F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  <w:p w:rsidR="00F279D2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279D2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279D2" w:rsidRDefault="00AD012F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Agosto</w:t>
            </w:r>
            <w:r w:rsidR="00F279D2">
              <w:rPr>
                <w:rFonts w:ascii="Times New Roman" w:hAnsi="Times New Roman"/>
                <w:sz w:val="28"/>
                <w:szCs w:val="28"/>
              </w:rPr>
              <w:t xml:space="preserve"> R$ 13.800,00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F279D2" w:rsidRPr="00C509B9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  <w:tc>
          <w:tcPr>
            <w:tcW w:w="5245" w:type="dxa"/>
          </w:tcPr>
          <w:p w:rsidR="00F279D2" w:rsidRDefault="00AD012F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Setembro</w:t>
            </w:r>
            <w:r w:rsidR="00F279D2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79D2">
              <w:rPr>
                <w:rFonts w:ascii="Times New Roman" w:hAnsi="Times New Roman"/>
                <w:sz w:val="28"/>
                <w:szCs w:val="28"/>
              </w:rPr>
              <w:t>R$ 13.800,00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F279D2" w:rsidRPr="00C509B9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</w:tr>
      <w:tr w:rsidR="00F279D2" w:rsidRPr="00C509B9" w:rsidTr="00AD012F">
        <w:trPr>
          <w:trHeight w:val="2503"/>
        </w:trPr>
        <w:tc>
          <w:tcPr>
            <w:tcW w:w="4503" w:type="dxa"/>
          </w:tcPr>
          <w:p w:rsidR="00F279D2" w:rsidRDefault="00AD012F" w:rsidP="00AD012F">
            <w:pPr>
              <w:pStyle w:val="SemEspaamento"/>
              <w:tabs>
                <w:tab w:val="right" w:pos="4287"/>
              </w:tabs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Outu</w:t>
            </w:r>
            <w:r w:rsidR="00F279D2" w:rsidRPr="00C509B9">
              <w:rPr>
                <w:rFonts w:ascii="Times New Roman" w:hAnsi="Times New Roman"/>
                <w:sz w:val="28"/>
                <w:szCs w:val="28"/>
              </w:rPr>
              <w:t>bro</w:t>
            </w:r>
            <w:r w:rsidR="00F279D2">
              <w:rPr>
                <w:rFonts w:ascii="Times New Roman" w:hAnsi="Times New Roman"/>
                <w:sz w:val="28"/>
                <w:szCs w:val="28"/>
              </w:rPr>
              <w:t xml:space="preserve"> R$ 13.800,00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F279D2" w:rsidRPr="00C509B9" w:rsidRDefault="00AD012F" w:rsidP="00AD012F">
            <w:pPr>
              <w:pStyle w:val="SemEspaamento"/>
              <w:tabs>
                <w:tab w:val="right" w:pos="4287"/>
              </w:tabs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  <w:tc>
          <w:tcPr>
            <w:tcW w:w="4961" w:type="dxa"/>
          </w:tcPr>
          <w:p w:rsidR="00F279D2" w:rsidRDefault="00AD012F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Novembro </w:t>
            </w:r>
            <w:r w:rsidR="00F279D2">
              <w:rPr>
                <w:rFonts w:ascii="Times New Roman" w:hAnsi="Times New Roman"/>
                <w:sz w:val="28"/>
                <w:szCs w:val="28"/>
              </w:rPr>
              <w:t>R$ 13.800,00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F279D2" w:rsidRPr="00C509B9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  <w:tc>
          <w:tcPr>
            <w:tcW w:w="5245" w:type="dxa"/>
          </w:tcPr>
          <w:p w:rsidR="00F279D2" w:rsidRDefault="00AD012F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Dez</w:t>
            </w:r>
            <w:r w:rsidR="00F279D2" w:rsidRPr="00C509B9">
              <w:rPr>
                <w:rFonts w:ascii="Times New Roman" w:hAnsi="Times New Roman"/>
                <w:sz w:val="28"/>
                <w:szCs w:val="28"/>
              </w:rPr>
              <w:t>embro</w:t>
            </w:r>
            <w:r w:rsidR="00F279D2">
              <w:rPr>
                <w:rFonts w:ascii="Times New Roman" w:hAnsi="Times New Roman"/>
                <w:sz w:val="28"/>
                <w:szCs w:val="28"/>
              </w:rPr>
              <w:t xml:space="preserve"> R$ 13.800,00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F279D2">
              <w:rPr>
                <w:rFonts w:ascii="Times New Roman" w:hAnsi="Times New Roman"/>
                <w:sz w:val="16"/>
                <w:szCs w:val="16"/>
              </w:rPr>
              <w:t>CASTRAÇÃO CÃES/CADELAS (14 UNIDADES): R$ 4.900,00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CASTRAÇÃO GATOS/GATAS (15 UNIDADES): R$ 2.250,00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CÃES (19 UNIDADES): R$ 1.805,00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RAÇÃO DE GATOS (11 UNIDADES): R$ 2.145,00</w:t>
            </w:r>
          </w:p>
          <w:p w:rsidR="00AD012F" w:rsidRDefault="00AD012F" w:rsidP="00AD012F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VACINAS V10 (18 UNIDADES): R$ 1.080,00</w:t>
            </w:r>
          </w:p>
          <w:p w:rsidR="00F279D2" w:rsidRPr="00C509B9" w:rsidRDefault="00AD012F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NEXGARD (18 UNIDADES): R$ 1.620,00</w:t>
            </w:r>
          </w:p>
        </w:tc>
      </w:tr>
    </w:tbl>
    <w:p w:rsidR="00175619" w:rsidRPr="00C509B9" w:rsidRDefault="00175619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175619" w:rsidRPr="00C509B9" w:rsidRDefault="00175619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A80FB5" w:rsidRDefault="00A80FB5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80FB5" w:rsidRDefault="00A80FB5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324621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8</w:t>
      </w:r>
      <w:r w:rsidR="00780BEB" w:rsidRPr="00C509B9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780BEB" w:rsidRPr="00C509B9">
        <w:rPr>
          <w:rFonts w:ascii="Times New Roman" w:hAnsi="Times New Roman"/>
          <w:b/>
          <w:sz w:val="28"/>
          <w:szCs w:val="28"/>
        </w:rPr>
        <w:t xml:space="preserve">FORMA </w:t>
      </w:r>
      <w:r w:rsidRPr="00C509B9">
        <w:rPr>
          <w:rFonts w:ascii="Times New Roman" w:hAnsi="Times New Roman"/>
          <w:b/>
          <w:sz w:val="28"/>
          <w:szCs w:val="28"/>
        </w:rPr>
        <w:t xml:space="preserve"> DO</w:t>
      </w:r>
      <w:proofErr w:type="gramEnd"/>
      <w:r w:rsidR="00C35F2B" w:rsidRPr="00C509B9">
        <w:rPr>
          <w:rFonts w:ascii="Times New Roman" w:hAnsi="Times New Roman"/>
          <w:b/>
          <w:sz w:val="28"/>
          <w:szCs w:val="28"/>
        </w:rPr>
        <w:t xml:space="preserve"> </w:t>
      </w:r>
      <w:r w:rsidR="00780BEB" w:rsidRPr="00C509B9">
        <w:rPr>
          <w:rFonts w:ascii="Times New Roman" w:hAnsi="Times New Roman"/>
          <w:b/>
          <w:sz w:val="28"/>
          <w:szCs w:val="28"/>
        </w:rPr>
        <w:t xml:space="preserve">CUMPRIMENTO DA META PELA ENTIDADE </w:t>
      </w:r>
      <w:r w:rsidR="00C35F2B" w:rsidRPr="00C509B9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977812" w:rsidRPr="00C509B9" w:rsidTr="00BD462C">
        <w:tc>
          <w:tcPr>
            <w:tcW w:w="14850" w:type="dxa"/>
            <w:shd w:val="clear" w:color="auto" w:fill="auto"/>
          </w:tcPr>
          <w:p w:rsidR="004819B2" w:rsidRPr="004819B2" w:rsidRDefault="004819B2" w:rsidP="004819B2">
            <w:pPr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19B2">
              <w:rPr>
                <w:rFonts w:ascii="Times New Roman" w:hAnsi="Times New Roman"/>
                <w:sz w:val="28"/>
                <w:szCs w:val="28"/>
              </w:rPr>
              <w:t>- Mediante prévio cadastro a ser realizado pelas voluntárias da associação, observados os critérios e selecionando os beneficiados, a associação irá ampla campanha de castração em massa de animais no município, de vacinação, de alimentação adequada aos animais que se verificar necessidade, bem como de medicação contra ectoparasitas promovendo o controle de infestação de pulgas e carrapatos, sempre alinhado a uma campanha de conscientização da população a respeito da causa animal e suas vertentes.</w:t>
            </w:r>
          </w:p>
          <w:p w:rsidR="0066222C" w:rsidRPr="004819B2" w:rsidRDefault="004819B2" w:rsidP="004819B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819B2">
              <w:rPr>
                <w:rFonts w:ascii="Times New Roman" w:hAnsi="Times New Roman"/>
                <w:sz w:val="28"/>
                <w:szCs w:val="28"/>
              </w:rPr>
              <w:t xml:space="preserve">- Com a realização dos cadastros/inscrições, efetivada a seleção dos beneficiados, informados os beneficiados dos trâmites necessários para contemplá-los, a associação iniciará as campanhas e melhorias na causa animal, sempre com comprovação documental de </w:t>
            </w:r>
            <w:proofErr w:type="gramStart"/>
            <w:r w:rsidRPr="004819B2">
              <w:rPr>
                <w:rFonts w:ascii="Times New Roman" w:hAnsi="Times New Roman"/>
                <w:sz w:val="28"/>
                <w:szCs w:val="28"/>
              </w:rPr>
              <w:t>suas atividade</w:t>
            </w:r>
            <w:proofErr w:type="gramEnd"/>
            <w:r w:rsidRPr="004819B2">
              <w:rPr>
                <w:rFonts w:ascii="Times New Roman" w:hAnsi="Times New Roman"/>
                <w:sz w:val="28"/>
                <w:szCs w:val="28"/>
              </w:rPr>
              <w:t xml:space="preserve"> e ampla divulgação.</w:t>
            </w:r>
          </w:p>
          <w:p w:rsidR="00977812" w:rsidRPr="00C509B9" w:rsidRDefault="00977812" w:rsidP="00874836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0784" w:rsidRPr="00C509B9" w:rsidRDefault="00B80784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175A84" w:rsidRPr="00C509B9" w:rsidRDefault="00175A84" w:rsidP="00BD462C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77812" w:rsidRPr="00C509B9" w:rsidRDefault="00324621" w:rsidP="00BD462C">
      <w:pPr>
        <w:pStyle w:val="SemEspaamento"/>
        <w:spacing w:line="276" w:lineRule="auto"/>
        <w:contextualSpacing/>
        <w:jc w:val="left"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9</w:t>
      </w:r>
      <w:r w:rsidR="00601F4D" w:rsidRPr="00C509B9">
        <w:rPr>
          <w:rFonts w:ascii="Times New Roman" w:hAnsi="Times New Roman"/>
          <w:b/>
          <w:sz w:val="28"/>
          <w:szCs w:val="28"/>
        </w:rPr>
        <w:t xml:space="preserve">. </w:t>
      </w:r>
      <w:r w:rsidR="00977812" w:rsidRPr="00C509B9">
        <w:rPr>
          <w:rFonts w:ascii="Times New Roman" w:hAnsi="Times New Roman"/>
          <w:b/>
          <w:sz w:val="28"/>
          <w:szCs w:val="28"/>
        </w:rPr>
        <w:t>PLANO DE APLICAÇÃO</w:t>
      </w:r>
    </w:p>
    <w:p w:rsidR="007A5C9A" w:rsidRPr="00C509B9" w:rsidRDefault="007A5C9A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Style w:val="Tabelacomgrade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7A5C9A" w:rsidRPr="00CA084F" w:rsidTr="00BD462C">
        <w:tc>
          <w:tcPr>
            <w:tcW w:w="14850" w:type="dxa"/>
          </w:tcPr>
          <w:p w:rsidR="007A5C9A" w:rsidRPr="00CA084F" w:rsidRDefault="007A5C9A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084F">
              <w:rPr>
                <w:rFonts w:ascii="Times New Roman" w:hAnsi="Times New Roman"/>
                <w:sz w:val="28"/>
                <w:szCs w:val="28"/>
              </w:rPr>
              <w:t xml:space="preserve">01 </w:t>
            </w:r>
            <w:r w:rsidR="001E08A3" w:rsidRPr="00CA084F">
              <w:rPr>
                <w:rFonts w:ascii="Times New Roman" w:hAnsi="Times New Roman"/>
                <w:sz w:val="28"/>
                <w:szCs w:val="28"/>
              </w:rPr>
              <w:t>–</w:t>
            </w:r>
            <w:r w:rsidRPr="00CA084F">
              <w:rPr>
                <w:rFonts w:ascii="Times New Roman" w:hAnsi="Times New Roman"/>
                <w:sz w:val="28"/>
                <w:szCs w:val="28"/>
              </w:rPr>
              <w:t xml:space="preserve"> NATUREZA</w:t>
            </w:r>
            <w:r w:rsidR="001E08A3" w:rsidRPr="00CA084F">
              <w:rPr>
                <w:rFonts w:ascii="Times New Roman" w:hAnsi="Times New Roman"/>
                <w:sz w:val="28"/>
                <w:szCs w:val="28"/>
              </w:rPr>
              <w:t>:</w:t>
            </w:r>
            <w:r w:rsidRPr="00CA08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084F" w:rsidRPr="00CA084F">
              <w:rPr>
                <w:rFonts w:ascii="Times New Roman" w:hAnsi="Times New Roman"/>
                <w:sz w:val="28"/>
                <w:szCs w:val="28"/>
              </w:rPr>
              <w:t xml:space="preserve">CONTRIBUIÇÃO – </w:t>
            </w:r>
            <w:proofErr w:type="gramStart"/>
            <w:r w:rsidR="00CA084F" w:rsidRPr="00CA084F">
              <w:rPr>
                <w:rFonts w:ascii="Times New Roman" w:hAnsi="Times New Roman"/>
                <w:sz w:val="28"/>
                <w:szCs w:val="28"/>
              </w:rPr>
              <w:t>PARA  ENTIDADES</w:t>
            </w:r>
            <w:proofErr w:type="gramEnd"/>
            <w:r w:rsidR="00CA084F" w:rsidRPr="00CA084F">
              <w:rPr>
                <w:rFonts w:ascii="Times New Roman" w:hAnsi="Times New Roman"/>
                <w:sz w:val="28"/>
                <w:szCs w:val="28"/>
              </w:rPr>
              <w:t xml:space="preserve"> EDUCACIONAL E SAÚDE</w:t>
            </w:r>
          </w:p>
        </w:tc>
      </w:tr>
      <w:tr w:rsidR="007A5C9A" w:rsidRPr="00CA084F" w:rsidTr="00BD462C">
        <w:tc>
          <w:tcPr>
            <w:tcW w:w="14850" w:type="dxa"/>
          </w:tcPr>
          <w:p w:rsidR="007A5C9A" w:rsidRPr="00CA084F" w:rsidRDefault="007A5C9A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084F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1E08A3" w:rsidRPr="00CA084F">
              <w:rPr>
                <w:rFonts w:ascii="Times New Roman" w:hAnsi="Times New Roman"/>
                <w:sz w:val="28"/>
                <w:szCs w:val="28"/>
              </w:rPr>
              <w:t>–</w:t>
            </w:r>
            <w:r w:rsidRPr="00CA084F">
              <w:rPr>
                <w:rFonts w:ascii="Times New Roman" w:hAnsi="Times New Roman"/>
                <w:sz w:val="28"/>
                <w:szCs w:val="28"/>
              </w:rPr>
              <w:t xml:space="preserve"> NATUREZA</w:t>
            </w:r>
            <w:r w:rsidR="001E08A3" w:rsidRPr="00CA084F">
              <w:rPr>
                <w:rFonts w:ascii="Times New Roman" w:hAnsi="Times New Roman"/>
                <w:sz w:val="28"/>
                <w:szCs w:val="28"/>
              </w:rPr>
              <w:t>: SUBVENÇÃO</w:t>
            </w:r>
            <w:r w:rsidR="00CA084F" w:rsidRPr="00CA084F">
              <w:rPr>
                <w:rFonts w:ascii="Times New Roman" w:hAnsi="Times New Roman"/>
                <w:sz w:val="28"/>
                <w:szCs w:val="28"/>
              </w:rPr>
              <w:t xml:space="preserve"> – CUSTEIO/ AUXÍLIO PARA ENTIDADES ASSISTENCIAL E CULTURAL</w:t>
            </w:r>
          </w:p>
        </w:tc>
      </w:tr>
    </w:tbl>
    <w:p w:rsidR="0071328E" w:rsidRPr="00C509B9" w:rsidRDefault="0071328E" w:rsidP="00D326F1">
      <w:pPr>
        <w:pStyle w:val="SemEspaamento"/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254F0" w:rsidRPr="00C509B9" w:rsidRDefault="00C76EDE" w:rsidP="005E6383">
      <w:pPr>
        <w:pStyle w:val="SemEspaamento"/>
        <w:spacing w:line="276" w:lineRule="auto"/>
        <w:contextualSpacing/>
        <w:jc w:val="left"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lastRenderedPageBreak/>
        <w:t>10</w:t>
      </w:r>
      <w:r w:rsidR="00601F4D" w:rsidRPr="00C509B9">
        <w:rPr>
          <w:rFonts w:ascii="Times New Roman" w:hAnsi="Times New Roman"/>
          <w:b/>
          <w:sz w:val="28"/>
          <w:szCs w:val="28"/>
        </w:rPr>
        <w:t xml:space="preserve">. </w:t>
      </w:r>
      <w:r w:rsidR="008B33CA">
        <w:rPr>
          <w:rFonts w:ascii="Times New Roman" w:hAnsi="Times New Roman"/>
          <w:b/>
          <w:sz w:val="28"/>
          <w:szCs w:val="28"/>
        </w:rPr>
        <w:t>PLANILHA DETALHADA E VALORES DEFINIDOS CONFORME MÉDIA DE 3 COTAÇÕES</w:t>
      </w:r>
    </w:p>
    <w:p w:rsidR="00F254F0" w:rsidRPr="00C509B9" w:rsidRDefault="00F254F0" w:rsidP="00977812">
      <w:pPr>
        <w:pStyle w:val="SemEspaamento"/>
        <w:spacing w:line="276" w:lineRule="auto"/>
        <w:contextualSpacing/>
        <w:rPr>
          <w:rFonts w:ascii="Times New Roman" w:hAnsi="Times New Roman"/>
          <w:sz w:val="28"/>
          <w:szCs w:val="28"/>
        </w:rPr>
      </w:pPr>
    </w:p>
    <w:p w:rsidR="00F254F0" w:rsidRPr="00C509B9" w:rsidRDefault="00A7381A" w:rsidP="00977812">
      <w:pPr>
        <w:pStyle w:val="SemEspaamento"/>
        <w:spacing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C509B9">
        <w:rPr>
          <w:rFonts w:ascii="Times New Roman" w:hAnsi="Times New Roman"/>
          <w:b/>
          <w:sz w:val="28"/>
          <w:szCs w:val="28"/>
        </w:rPr>
        <w:t>02</w:t>
      </w:r>
      <w:r w:rsidR="00761EE7" w:rsidRPr="00C509B9">
        <w:rPr>
          <w:rFonts w:ascii="Times New Roman" w:hAnsi="Times New Roman"/>
          <w:b/>
          <w:sz w:val="28"/>
          <w:szCs w:val="28"/>
        </w:rPr>
        <w:t xml:space="preserve"> </w:t>
      </w:r>
      <w:r w:rsidR="0007142D" w:rsidRPr="00C509B9">
        <w:rPr>
          <w:rFonts w:ascii="Times New Roman" w:hAnsi="Times New Roman"/>
          <w:b/>
          <w:sz w:val="28"/>
          <w:szCs w:val="28"/>
        </w:rPr>
        <w:t>–</w:t>
      </w:r>
      <w:r w:rsidR="00761EE7" w:rsidRPr="00C509B9">
        <w:rPr>
          <w:rFonts w:ascii="Times New Roman" w:hAnsi="Times New Roman"/>
          <w:b/>
          <w:sz w:val="28"/>
          <w:szCs w:val="28"/>
        </w:rPr>
        <w:t xml:space="preserve"> </w:t>
      </w:r>
      <w:r w:rsidR="005E6383" w:rsidRPr="00C509B9">
        <w:rPr>
          <w:rFonts w:ascii="Times New Roman" w:hAnsi="Times New Roman"/>
          <w:sz w:val="28"/>
          <w:szCs w:val="28"/>
        </w:rPr>
        <w:t>Investimento</w:t>
      </w:r>
      <w:r w:rsidR="0007142D" w:rsidRPr="00C509B9">
        <w:rPr>
          <w:rFonts w:ascii="Times New Roman" w:hAnsi="Times New Roman"/>
          <w:sz w:val="28"/>
          <w:szCs w:val="28"/>
        </w:rPr>
        <w:t>/Subvenção</w:t>
      </w:r>
    </w:p>
    <w:tbl>
      <w:tblPr>
        <w:tblStyle w:val="Tabelacomgrade"/>
        <w:tblW w:w="14850" w:type="dxa"/>
        <w:tblLayout w:type="fixed"/>
        <w:tblLook w:val="04A0" w:firstRow="1" w:lastRow="0" w:firstColumn="1" w:lastColumn="0" w:noHBand="0" w:noVBand="1"/>
      </w:tblPr>
      <w:tblGrid>
        <w:gridCol w:w="11023"/>
        <w:gridCol w:w="1276"/>
        <w:gridCol w:w="2551"/>
      </w:tblGrid>
      <w:tr w:rsidR="00F254F0" w:rsidRPr="00C509B9" w:rsidTr="00A80FB5">
        <w:tc>
          <w:tcPr>
            <w:tcW w:w="11023" w:type="dxa"/>
          </w:tcPr>
          <w:p w:rsidR="00E74679" w:rsidRPr="00C509B9" w:rsidRDefault="00E74679" w:rsidP="00294DFF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54F0" w:rsidRPr="00C509B9" w:rsidRDefault="0071328E" w:rsidP="006C6505">
            <w:pPr>
              <w:pStyle w:val="SemEspaamento"/>
              <w:spacing w:line="276" w:lineRule="auto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DEFINIÇÃO</w:t>
            </w:r>
            <w:r w:rsidR="00516291"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4511">
              <w:rPr>
                <w:rFonts w:ascii="Times New Roman" w:hAnsi="Times New Roman"/>
                <w:sz w:val="28"/>
                <w:szCs w:val="28"/>
              </w:rPr>
              <w:t xml:space="preserve">DE CADA </w:t>
            </w:r>
            <w:proofErr w:type="gramStart"/>
            <w:r w:rsidR="00E74679" w:rsidRPr="00C509B9">
              <w:rPr>
                <w:rFonts w:ascii="Times New Roman" w:hAnsi="Times New Roman"/>
                <w:sz w:val="28"/>
                <w:szCs w:val="28"/>
              </w:rPr>
              <w:t>META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E6A" w:rsidRPr="00C509B9">
              <w:rPr>
                <w:rFonts w:ascii="Times New Roman" w:hAnsi="Times New Roman"/>
                <w:sz w:val="28"/>
                <w:szCs w:val="28"/>
              </w:rPr>
              <w:t xml:space="preserve"> DA</w:t>
            </w:r>
            <w:proofErr w:type="gramEnd"/>
            <w:r w:rsidR="000A0E6A" w:rsidRPr="00C509B9">
              <w:rPr>
                <w:rFonts w:ascii="Times New Roman" w:hAnsi="Times New Roman"/>
                <w:sz w:val="28"/>
                <w:szCs w:val="28"/>
              </w:rPr>
              <w:t xml:space="preserve"> PARCERIA</w:t>
            </w:r>
          </w:p>
        </w:tc>
        <w:tc>
          <w:tcPr>
            <w:tcW w:w="1276" w:type="dxa"/>
          </w:tcPr>
          <w:p w:rsidR="00E74679" w:rsidRPr="00C509B9" w:rsidRDefault="00F254F0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254F0" w:rsidRPr="00C509B9" w:rsidRDefault="00417717" w:rsidP="00417717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QUANT</w:t>
            </w:r>
          </w:p>
        </w:tc>
        <w:tc>
          <w:tcPr>
            <w:tcW w:w="2551" w:type="dxa"/>
          </w:tcPr>
          <w:p w:rsidR="00E74679" w:rsidRPr="00C509B9" w:rsidRDefault="00E74679" w:rsidP="000C2C4A">
            <w:pPr>
              <w:pStyle w:val="SemEspaamento"/>
              <w:spacing w:line="276" w:lineRule="auto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F254F0" w:rsidRPr="00C509B9" w:rsidRDefault="00E74679" w:rsidP="00417717">
            <w:pPr>
              <w:pStyle w:val="SemEspaamento"/>
              <w:spacing w:line="276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VALOR</w:t>
            </w:r>
            <w:r w:rsidR="00417717" w:rsidRPr="00C509B9">
              <w:rPr>
                <w:rFonts w:ascii="Times New Roman" w:hAnsi="Times New Roman"/>
                <w:sz w:val="28"/>
                <w:szCs w:val="28"/>
              </w:rPr>
              <w:t xml:space="preserve"> UNIT</w:t>
            </w:r>
            <w:r w:rsidR="00A80FB5">
              <w:rPr>
                <w:rFonts w:ascii="Times New Roman" w:hAnsi="Times New Roman"/>
                <w:sz w:val="28"/>
                <w:szCs w:val="28"/>
              </w:rPr>
              <w:t xml:space="preserve"> OU DA META</w:t>
            </w:r>
          </w:p>
        </w:tc>
      </w:tr>
      <w:tr w:rsidR="00F254F0" w:rsidRPr="00C509B9" w:rsidTr="00A80FB5">
        <w:tc>
          <w:tcPr>
            <w:tcW w:w="11023" w:type="dxa"/>
          </w:tcPr>
          <w:p w:rsidR="00F254F0" w:rsidRPr="00C509B9" w:rsidRDefault="00F279D2" w:rsidP="00294DFF">
            <w:pPr>
              <w:pStyle w:val="SemEspaamento"/>
              <w:spacing w:before="24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CASTRAÇÃO DE CÃES/CADELAS</w:t>
            </w:r>
          </w:p>
        </w:tc>
        <w:tc>
          <w:tcPr>
            <w:tcW w:w="1276" w:type="dxa"/>
          </w:tcPr>
          <w:p w:rsidR="00F254F0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551" w:type="dxa"/>
          </w:tcPr>
          <w:p w:rsidR="00F254F0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R$ 350,00 UN</w:t>
            </w:r>
          </w:p>
        </w:tc>
      </w:tr>
      <w:tr w:rsidR="00C76EDE" w:rsidRPr="00C509B9" w:rsidTr="00A80FB5">
        <w:tc>
          <w:tcPr>
            <w:tcW w:w="11023" w:type="dxa"/>
          </w:tcPr>
          <w:p w:rsidR="00C76EDE" w:rsidRPr="00C509B9" w:rsidRDefault="00F279D2" w:rsidP="00294DFF">
            <w:pPr>
              <w:pStyle w:val="SemEspaamento"/>
              <w:spacing w:before="24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CASTRAÇÃO DE GATOS/GATAS</w:t>
            </w:r>
          </w:p>
        </w:tc>
        <w:tc>
          <w:tcPr>
            <w:tcW w:w="1276" w:type="dxa"/>
          </w:tcPr>
          <w:p w:rsidR="00C76EDE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551" w:type="dxa"/>
          </w:tcPr>
          <w:p w:rsidR="00C76EDE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R$ 150,00 UN</w:t>
            </w:r>
          </w:p>
        </w:tc>
      </w:tr>
      <w:tr w:rsidR="00C76EDE" w:rsidRPr="00C509B9" w:rsidTr="00A80FB5">
        <w:tc>
          <w:tcPr>
            <w:tcW w:w="11023" w:type="dxa"/>
          </w:tcPr>
          <w:p w:rsidR="00C76EDE" w:rsidRPr="00C509B9" w:rsidRDefault="00F279D2" w:rsidP="00294DFF">
            <w:pPr>
              <w:pStyle w:val="SemEspaamento"/>
              <w:spacing w:before="24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RAÇÃO PARA CÃES</w:t>
            </w:r>
          </w:p>
        </w:tc>
        <w:tc>
          <w:tcPr>
            <w:tcW w:w="1276" w:type="dxa"/>
          </w:tcPr>
          <w:p w:rsidR="00C76EDE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2551" w:type="dxa"/>
          </w:tcPr>
          <w:p w:rsidR="00C76EDE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R$ 95,00 UN</w:t>
            </w:r>
          </w:p>
        </w:tc>
      </w:tr>
      <w:tr w:rsidR="00F279D2" w:rsidRPr="00C509B9" w:rsidTr="00A80FB5">
        <w:tc>
          <w:tcPr>
            <w:tcW w:w="11023" w:type="dxa"/>
          </w:tcPr>
          <w:p w:rsidR="00F279D2" w:rsidRPr="00C509B9" w:rsidRDefault="00F279D2" w:rsidP="00294DFF">
            <w:pPr>
              <w:pStyle w:val="SemEspaamento"/>
              <w:spacing w:before="24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RAÇÃO PARA GATOS</w:t>
            </w:r>
          </w:p>
        </w:tc>
        <w:tc>
          <w:tcPr>
            <w:tcW w:w="1276" w:type="dxa"/>
          </w:tcPr>
          <w:p w:rsidR="00F279D2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551" w:type="dxa"/>
          </w:tcPr>
          <w:p w:rsidR="00F279D2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R$ 195,00 UN</w:t>
            </w:r>
          </w:p>
        </w:tc>
      </w:tr>
      <w:tr w:rsidR="00737414" w:rsidRPr="00C509B9" w:rsidTr="00A80FB5">
        <w:tc>
          <w:tcPr>
            <w:tcW w:w="11023" w:type="dxa"/>
          </w:tcPr>
          <w:p w:rsidR="00737414" w:rsidRPr="00C509B9" w:rsidRDefault="00F279D2" w:rsidP="00294DFF">
            <w:pPr>
              <w:pStyle w:val="SemEspaamento"/>
              <w:spacing w:before="24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VACINA V10 PARA CÃES</w:t>
            </w:r>
          </w:p>
        </w:tc>
        <w:tc>
          <w:tcPr>
            <w:tcW w:w="1276" w:type="dxa"/>
          </w:tcPr>
          <w:p w:rsidR="00737414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2551" w:type="dxa"/>
          </w:tcPr>
          <w:p w:rsidR="00737414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R$ 60,00 UN</w:t>
            </w:r>
          </w:p>
        </w:tc>
      </w:tr>
      <w:tr w:rsidR="00F279D2" w:rsidRPr="00C509B9" w:rsidTr="00A80FB5">
        <w:tc>
          <w:tcPr>
            <w:tcW w:w="11023" w:type="dxa"/>
          </w:tcPr>
          <w:p w:rsidR="00F279D2" w:rsidRPr="00C509B9" w:rsidRDefault="00F279D2" w:rsidP="00294DFF">
            <w:pPr>
              <w:pStyle w:val="SemEspaamento"/>
              <w:spacing w:before="240"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NEXGARD PARA CÃES</w:t>
            </w:r>
          </w:p>
        </w:tc>
        <w:tc>
          <w:tcPr>
            <w:tcW w:w="1276" w:type="dxa"/>
          </w:tcPr>
          <w:p w:rsidR="00F279D2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2551" w:type="dxa"/>
          </w:tcPr>
          <w:p w:rsidR="00F279D2" w:rsidRPr="00C509B9" w:rsidRDefault="00F279D2" w:rsidP="00977812">
            <w:pPr>
              <w:pStyle w:val="SemEspaamento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R$ 90,00 UN</w:t>
            </w:r>
          </w:p>
        </w:tc>
      </w:tr>
    </w:tbl>
    <w:p w:rsidR="00C76EDE" w:rsidRPr="00C509B9" w:rsidRDefault="00C76EDE">
      <w:pPr>
        <w:rPr>
          <w:rFonts w:ascii="Times New Roman" w:hAnsi="Times New Roman"/>
          <w:sz w:val="28"/>
          <w:szCs w:val="28"/>
        </w:rPr>
      </w:pPr>
    </w:p>
    <w:p w:rsidR="006C6505" w:rsidRDefault="006C6505">
      <w:pPr>
        <w:rPr>
          <w:rFonts w:ascii="Times New Roman" w:hAnsi="Times New Roman"/>
          <w:sz w:val="28"/>
          <w:szCs w:val="28"/>
        </w:rPr>
      </w:pPr>
    </w:p>
    <w:p w:rsidR="006C6505" w:rsidRDefault="006C6505">
      <w:pPr>
        <w:rPr>
          <w:rFonts w:ascii="Times New Roman" w:hAnsi="Times New Roman"/>
          <w:sz w:val="28"/>
          <w:szCs w:val="28"/>
        </w:rPr>
      </w:pPr>
    </w:p>
    <w:p w:rsidR="006C6505" w:rsidRPr="00C509B9" w:rsidRDefault="006C6505">
      <w:pPr>
        <w:rPr>
          <w:rFonts w:ascii="Times New Roman" w:hAnsi="Times New Roman"/>
          <w:sz w:val="28"/>
          <w:szCs w:val="28"/>
        </w:rPr>
      </w:pPr>
    </w:p>
    <w:tbl>
      <w:tblPr>
        <w:tblStyle w:val="Tabelacomgrade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5A21CB" w:rsidRPr="00C509B9" w:rsidTr="00BD462C">
        <w:tc>
          <w:tcPr>
            <w:tcW w:w="14850" w:type="dxa"/>
          </w:tcPr>
          <w:p w:rsidR="005A21CB" w:rsidRPr="00C509B9" w:rsidRDefault="005A21CB" w:rsidP="005A21C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509B9">
              <w:rPr>
                <w:rFonts w:ascii="Times New Roman" w:hAnsi="Times New Roman"/>
                <w:b/>
                <w:sz w:val="28"/>
                <w:szCs w:val="28"/>
              </w:rPr>
              <w:t>DECLARAÇÃO DO PROPONENTE</w:t>
            </w:r>
            <w:r w:rsidR="00010674" w:rsidRPr="00C509B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5A21CB" w:rsidRPr="00C509B9" w:rsidRDefault="00D9239E" w:rsidP="003D35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DECLARA-SE</w:t>
            </w:r>
            <w:r w:rsidR="00036417" w:rsidRPr="00C509B9">
              <w:rPr>
                <w:rFonts w:ascii="Times New Roman" w:hAnsi="Times New Roman"/>
                <w:sz w:val="28"/>
                <w:szCs w:val="28"/>
              </w:rPr>
              <w:t xml:space="preserve"> QUE INEXISTE QUALQUER SITUAÇÃO QUE IMPEÇA ESTA ENTIDADE DE RECEBER TRANSFERÊNCIA DA ADMINISTRAÇÃO MUNICIPAL.</w:t>
            </w:r>
          </w:p>
          <w:p w:rsidR="00B60AF7" w:rsidRPr="00C509B9" w:rsidRDefault="00B60AF7" w:rsidP="003D35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21CB" w:rsidRPr="00C509B9" w:rsidRDefault="00B60AF7" w:rsidP="00D319F6">
            <w:pPr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RESPONSÁVEL LEGAL PELA PROPONENTE.</w:t>
            </w:r>
          </w:p>
          <w:p w:rsidR="00B60AF7" w:rsidRPr="00C509B9" w:rsidRDefault="00B60AF7" w:rsidP="00D319F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6417" w:rsidRPr="00C509B9" w:rsidRDefault="00036417" w:rsidP="00D319F6">
            <w:pPr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lastRenderedPageBreak/>
              <w:t>------------------------------------------------------------------------------------</w:t>
            </w:r>
            <w:r w:rsidR="00AE62BD">
              <w:rPr>
                <w:rFonts w:ascii="Times New Roman" w:hAnsi="Times New Roman"/>
                <w:sz w:val="28"/>
                <w:szCs w:val="28"/>
              </w:rPr>
              <w:t>---------</w:t>
            </w:r>
          </w:p>
          <w:p w:rsidR="005A21CB" w:rsidRPr="00C509B9" w:rsidRDefault="00036417" w:rsidP="00D319F6">
            <w:pPr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 xml:space="preserve">MONTE SIÃO, </w:t>
            </w:r>
          </w:p>
        </w:tc>
      </w:tr>
    </w:tbl>
    <w:p w:rsidR="00B602C3" w:rsidRPr="00C509B9" w:rsidRDefault="00B602C3" w:rsidP="00D319F6">
      <w:pPr>
        <w:rPr>
          <w:rFonts w:ascii="Times New Roman" w:hAnsi="Times New Roman"/>
          <w:sz w:val="28"/>
          <w:szCs w:val="28"/>
        </w:rPr>
      </w:pPr>
    </w:p>
    <w:p w:rsidR="00B602C3" w:rsidRPr="00C509B9" w:rsidRDefault="00B602C3" w:rsidP="00D319F6">
      <w:pPr>
        <w:rPr>
          <w:rFonts w:ascii="Times New Roman" w:hAnsi="Times New Roman"/>
          <w:sz w:val="28"/>
          <w:szCs w:val="28"/>
        </w:rPr>
      </w:pPr>
    </w:p>
    <w:p w:rsidR="00010674" w:rsidRPr="00C509B9" w:rsidRDefault="00010674" w:rsidP="00010674">
      <w:pPr>
        <w:pBdr>
          <w:bottom w:val="single" w:sz="6" w:space="1" w:color="auto"/>
        </w:pBdr>
        <w:rPr>
          <w:rFonts w:ascii="Times New Roman" w:hAnsi="Times New Roman"/>
          <w:sz w:val="28"/>
          <w:szCs w:val="28"/>
        </w:rPr>
      </w:pPr>
    </w:p>
    <w:p w:rsidR="00010674" w:rsidRPr="00C509B9" w:rsidRDefault="00010674" w:rsidP="009B0A8B">
      <w:pPr>
        <w:pBdr>
          <w:bottom w:val="single" w:sz="6" w:space="1" w:color="auto"/>
        </w:pBdr>
        <w:jc w:val="right"/>
        <w:rPr>
          <w:rFonts w:ascii="Times New Roman" w:hAnsi="Times New Roman"/>
          <w:sz w:val="28"/>
          <w:szCs w:val="28"/>
        </w:rPr>
      </w:pPr>
    </w:p>
    <w:tbl>
      <w:tblPr>
        <w:tblW w:w="14793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93"/>
      </w:tblGrid>
      <w:tr w:rsidR="002B3808" w:rsidRPr="00C509B9" w:rsidTr="00BD462C">
        <w:trPr>
          <w:trHeight w:val="1335"/>
        </w:trPr>
        <w:tc>
          <w:tcPr>
            <w:tcW w:w="14793" w:type="dxa"/>
          </w:tcPr>
          <w:p w:rsidR="002B3808" w:rsidRPr="00C509B9" w:rsidRDefault="002B3808" w:rsidP="002B380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A21CB" w:rsidRPr="006C6505" w:rsidRDefault="002B3808" w:rsidP="006C6505">
            <w:pPr>
              <w:ind w:left="51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6C6505">
              <w:rPr>
                <w:rFonts w:ascii="Times New Roman" w:hAnsi="Times New Roman"/>
                <w:b/>
                <w:sz w:val="28"/>
                <w:szCs w:val="28"/>
              </w:rPr>
              <w:t xml:space="preserve">APROVAÇÃO </w:t>
            </w:r>
            <w:r w:rsidR="00052C03" w:rsidRPr="006C6505">
              <w:rPr>
                <w:rFonts w:ascii="Times New Roman" w:hAnsi="Times New Roman"/>
                <w:b/>
                <w:sz w:val="28"/>
                <w:szCs w:val="28"/>
              </w:rPr>
              <w:t>PELA CONCEDENTE</w:t>
            </w:r>
          </w:p>
          <w:p w:rsidR="00AE62BD" w:rsidRPr="006C6505" w:rsidRDefault="00AE62BD" w:rsidP="006C6505">
            <w:pPr>
              <w:ind w:left="51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AE62BD" w:rsidRPr="006C6505" w:rsidRDefault="00AE62BD" w:rsidP="00035F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3808" w:rsidRDefault="00052C03" w:rsidP="00AE62BD">
            <w:pPr>
              <w:ind w:left="5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9B9">
              <w:rPr>
                <w:rFonts w:ascii="Times New Roman" w:hAnsi="Times New Roman"/>
                <w:sz w:val="28"/>
                <w:szCs w:val="28"/>
              </w:rPr>
              <w:t>PREFEITO</w:t>
            </w:r>
            <w:r w:rsidR="00AE62BD">
              <w:rPr>
                <w:rFonts w:ascii="Times New Roman" w:hAnsi="Times New Roman"/>
                <w:sz w:val="28"/>
                <w:szCs w:val="28"/>
              </w:rPr>
              <w:t xml:space="preserve"> DE MONTE SIÃO</w:t>
            </w:r>
          </w:p>
          <w:p w:rsidR="00AE62BD" w:rsidRPr="00C509B9" w:rsidRDefault="00AE62BD" w:rsidP="00AE62BD">
            <w:pPr>
              <w:ind w:left="5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584C" w:rsidRPr="009C584C" w:rsidRDefault="009C584C" w:rsidP="009C584C">
      <w:pPr>
        <w:rPr>
          <w:rFonts w:ascii="Times New Roman" w:hAnsi="Times New Roman"/>
          <w:sz w:val="28"/>
          <w:szCs w:val="28"/>
        </w:rPr>
      </w:pPr>
    </w:p>
    <w:sectPr w:rsidR="009C584C" w:rsidRPr="009C584C" w:rsidSect="00A80FB5">
      <w:pgSz w:w="16838" w:h="11906" w:orient="landscape"/>
      <w:pgMar w:top="426" w:right="993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62317"/>
    <w:multiLevelType w:val="hybridMultilevel"/>
    <w:tmpl w:val="2C308D44"/>
    <w:lvl w:ilvl="0" w:tplc="DCCAE9E4">
      <w:start w:val="9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839AD"/>
    <w:multiLevelType w:val="hybridMultilevel"/>
    <w:tmpl w:val="9078AF6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52E63"/>
    <w:multiLevelType w:val="multilevel"/>
    <w:tmpl w:val="671626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17B07EE"/>
    <w:multiLevelType w:val="hybridMultilevel"/>
    <w:tmpl w:val="31027676"/>
    <w:lvl w:ilvl="0" w:tplc="1CC6207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EA3A33"/>
    <w:multiLevelType w:val="multilevel"/>
    <w:tmpl w:val="AAD6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496C78"/>
    <w:multiLevelType w:val="multilevel"/>
    <w:tmpl w:val="DE6090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87857605">
    <w:abstractNumId w:val="4"/>
  </w:num>
  <w:num w:numId="2" w16cid:durableId="6687131">
    <w:abstractNumId w:val="5"/>
  </w:num>
  <w:num w:numId="3" w16cid:durableId="313534610">
    <w:abstractNumId w:val="1"/>
  </w:num>
  <w:num w:numId="4" w16cid:durableId="479886548">
    <w:abstractNumId w:val="2"/>
  </w:num>
  <w:num w:numId="5" w16cid:durableId="1343899241">
    <w:abstractNumId w:val="3"/>
  </w:num>
  <w:num w:numId="6" w16cid:durableId="191654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12"/>
    <w:rsid w:val="00010674"/>
    <w:rsid w:val="00017522"/>
    <w:rsid w:val="00033CD2"/>
    <w:rsid w:val="00035F47"/>
    <w:rsid w:val="00036417"/>
    <w:rsid w:val="00052C03"/>
    <w:rsid w:val="0007142D"/>
    <w:rsid w:val="00092505"/>
    <w:rsid w:val="000A0E6A"/>
    <w:rsid w:val="000C2C4A"/>
    <w:rsid w:val="000C7943"/>
    <w:rsid w:val="000D1189"/>
    <w:rsid w:val="000D524D"/>
    <w:rsid w:val="0011046D"/>
    <w:rsid w:val="0011249A"/>
    <w:rsid w:val="00130481"/>
    <w:rsid w:val="00132C80"/>
    <w:rsid w:val="00150FAC"/>
    <w:rsid w:val="001662A8"/>
    <w:rsid w:val="001666A1"/>
    <w:rsid w:val="00174A56"/>
    <w:rsid w:val="00175619"/>
    <w:rsid w:val="00175A84"/>
    <w:rsid w:val="001807CB"/>
    <w:rsid w:val="00181D15"/>
    <w:rsid w:val="001934FF"/>
    <w:rsid w:val="001A0CE7"/>
    <w:rsid w:val="001A187B"/>
    <w:rsid w:val="001A5B37"/>
    <w:rsid w:val="001B7C5E"/>
    <w:rsid w:val="001C0EF0"/>
    <w:rsid w:val="001D10CB"/>
    <w:rsid w:val="001D4511"/>
    <w:rsid w:val="001D6245"/>
    <w:rsid w:val="001E08A3"/>
    <w:rsid w:val="001E14C5"/>
    <w:rsid w:val="001E7700"/>
    <w:rsid w:val="00205F37"/>
    <w:rsid w:val="00224D23"/>
    <w:rsid w:val="00242610"/>
    <w:rsid w:val="0025555C"/>
    <w:rsid w:val="00285662"/>
    <w:rsid w:val="00294388"/>
    <w:rsid w:val="00294DFF"/>
    <w:rsid w:val="002A0FB6"/>
    <w:rsid w:val="002B3808"/>
    <w:rsid w:val="002D1FEC"/>
    <w:rsid w:val="002E339A"/>
    <w:rsid w:val="00307BF0"/>
    <w:rsid w:val="00324621"/>
    <w:rsid w:val="00330733"/>
    <w:rsid w:val="003603BF"/>
    <w:rsid w:val="00367EAC"/>
    <w:rsid w:val="00391B24"/>
    <w:rsid w:val="003B6A4A"/>
    <w:rsid w:val="003C26C1"/>
    <w:rsid w:val="003D354F"/>
    <w:rsid w:val="003D53BA"/>
    <w:rsid w:val="00417717"/>
    <w:rsid w:val="004266DF"/>
    <w:rsid w:val="00453324"/>
    <w:rsid w:val="004578A0"/>
    <w:rsid w:val="0046467D"/>
    <w:rsid w:val="004819B2"/>
    <w:rsid w:val="00484767"/>
    <w:rsid w:val="00494C60"/>
    <w:rsid w:val="004A3B84"/>
    <w:rsid w:val="004A61D3"/>
    <w:rsid w:val="00507881"/>
    <w:rsid w:val="00516291"/>
    <w:rsid w:val="005179EA"/>
    <w:rsid w:val="00534EA8"/>
    <w:rsid w:val="00536191"/>
    <w:rsid w:val="00553137"/>
    <w:rsid w:val="005629E3"/>
    <w:rsid w:val="00594F5E"/>
    <w:rsid w:val="005A21CB"/>
    <w:rsid w:val="005C3C0F"/>
    <w:rsid w:val="005D708D"/>
    <w:rsid w:val="005E4D1A"/>
    <w:rsid w:val="005E6383"/>
    <w:rsid w:val="00601F4D"/>
    <w:rsid w:val="00616584"/>
    <w:rsid w:val="00625122"/>
    <w:rsid w:val="00660906"/>
    <w:rsid w:val="0066222C"/>
    <w:rsid w:val="006730B3"/>
    <w:rsid w:val="006748B2"/>
    <w:rsid w:val="00695C1E"/>
    <w:rsid w:val="006972F7"/>
    <w:rsid w:val="006C6505"/>
    <w:rsid w:val="006C706B"/>
    <w:rsid w:val="006D4002"/>
    <w:rsid w:val="006D4EED"/>
    <w:rsid w:val="006E683C"/>
    <w:rsid w:val="00703A7C"/>
    <w:rsid w:val="0071328E"/>
    <w:rsid w:val="007321AD"/>
    <w:rsid w:val="00737414"/>
    <w:rsid w:val="00744B07"/>
    <w:rsid w:val="00745CCF"/>
    <w:rsid w:val="007466CF"/>
    <w:rsid w:val="00761EE7"/>
    <w:rsid w:val="0078031E"/>
    <w:rsid w:val="00780BEB"/>
    <w:rsid w:val="007A5C9A"/>
    <w:rsid w:val="007E3317"/>
    <w:rsid w:val="007F76C4"/>
    <w:rsid w:val="00803321"/>
    <w:rsid w:val="0080605C"/>
    <w:rsid w:val="00812DF8"/>
    <w:rsid w:val="00825990"/>
    <w:rsid w:val="00835CA0"/>
    <w:rsid w:val="00856A8C"/>
    <w:rsid w:val="00885B3F"/>
    <w:rsid w:val="008A4E4D"/>
    <w:rsid w:val="008B33CA"/>
    <w:rsid w:val="008C5E72"/>
    <w:rsid w:val="008C7FA2"/>
    <w:rsid w:val="00914F03"/>
    <w:rsid w:val="009441ED"/>
    <w:rsid w:val="009717AD"/>
    <w:rsid w:val="00974E36"/>
    <w:rsid w:val="00977812"/>
    <w:rsid w:val="00981691"/>
    <w:rsid w:val="00996F7D"/>
    <w:rsid w:val="009A048B"/>
    <w:rsid w:val="009B0A8B"/>
    <w:rsid w:val="009B5780"/>
    <w:rsid w:val="009B793F"/>
    <w:rsid w:val="009C06AC"/>
    <w:rsid w:val="009C2E92"/>
    <w:rsid w:val="009C584C"/>
    <w:rsid w:val="009D1FE5"/>
    <w:rsid w:val="009F185E"/>
    <w:rsid w:val="009F71F1"/>
    <w:rsid w:val="00A01933"/>
    <w:rsid w:val="00A0345F"/>
    <w:rsid w:val="00A20524"/>
    <w:rsid w:val="00A231C1"/>
    <w:rsid w:val="00A27E09"/>
    <w:rsid w:val="00A36C33"/>
    <w:rsid w:val="00A7207E"/>
    <w:rsid w:val="00A7381A"/>
    <w:rsid w:val="00A75FF1"/>
    <w:rsid w:val="00A80FB5"/>
    <w:rsid w:val="00A81FDA"/>
    <w:rsid w:val="00AB65FC"/>
    <w:rsid w:val="00AD012F"/>
    <w:rsid w:val="00AE62BD"/>
    <w:rsid w:val="00AF0B43"/>
    <w:rsid w:val="00AF4AF9"/>
    <w:rsid w:val="00AF5BDD"/>
    <w:rsid w:val="00B0025E"/>
    <w:rsid w:val="00B24645"/>
    <w:rsid w:val="00B30577"/>
    <w:rsid w:val="00B33DA5"/>
    <w:rsid w:val="00B35241"/>
    <w:rsid w:val="00B44B5A"/>
    <w:rsid w:val="00B4534D"/>
    <w:rsid w:val="00B54A93"/>
    <w:rsid w:val="00B56721"/>
    <w:rsid w:val="00B602C3"/>
    <w:rsid w:val="00B60AF7"/>
    <w:rsid w:val="00B80784"/>
    <w:rsid w:val="00B82DB7"/>
    <w:rsid w:val="00B8393A"/>
    <w:rsid w:val="00B86D3E"/>
    <w:rsid w:val="00BA719A"/>
    <w:rsid w:val="00BC092C"/>
    <w:rsid w:val="00BD2B80"/>
    <w:rsid w:val="00BD462C"/>
    <w:rsid w:val="00BE786D"/>
    <w:rsid w:val="00C35F2B"/>
    <w:rsid w:val="00C509B9"/>
    <w:rsid w:val="00C6491F"/>
    <w:rsid w:val="00C76EDE"/>
    <w:rsid w:val="00C86020"/>
    <w:rsid w:val="00C97F8F"/>
    <w:rsid w:val="00CA084F"/>
    <w:rsid w:val="00CD6095"/>
    <w:rsid w:val="00CF01A1"/>
    <w:rsid w:val="00D02F91"/>
    <w:rsid w:val="00D319F6"/>
    <w:rsid w:val="00D326F1"/>
    <w:rsid w:val="00D567FE"/>
    <w:rsid w:val="00D630BD"/>
    <w:rsid w:val="00D648B2"/>
    <w:rsid w:val="00D66B78"/>
    <w:rsid w:val="00D91A0F"/>
    <w:rsid w:val="00D9239E"/>
    <w:rsid w:val="00DA3820"/>
    <w:rsid w:val="00DB71F1"/>
    <w:rsid w:val="00DC0537"/>
    <w:rsid w:val="00DF08D1"/>
    <w:rsid w:val="00DF0D24"/>
    <w:rsid w:val="00E1088A"/>
    <w:rsid w:val="00E135D0"/>
    <w:rsid w:val="00E26187"/>
    <w:rsid w:val="00E449E8"/>
    <w:rsid w:val="00E5303A"/>
    <w:rsid w:val="00E74679"/>
    <w:rsid w:val="00E97AD6"/>
    <w:rsid w:val="00EB6849"/>
    <w:rsid w:val="00ED0ED7"/>
    <w:rsid w:val="00EE0D4C"/>
    <w:rsid w:val="00EE7A94"/>
    <w:rsid w:val="00EF6B09"/>
    <w:rsid w:val="00F24DE8"/>
    <w:rsid w:val="00F254F0"/>
    <w:rsid w:val="00F279D2"/>
    <w:rsid w:val="00F31FC3"/>
    <w:rsid w:val="00F4343F"/>
    <w:rsid w:val="00F50F06"/>
    <w:rsid w:val="00F5213D"/>
    <w:rsid w:val="00F54CA8"/>
    <w:rsid w:val="00F87726"/>
    <w:rsid w:val="00F907AA"/>
    <w:rsid w:val="00FA66A7"/>
    <w:rsid w:val="00FC118F"/>
    <w:rsid w:val="00FD05E4"/>
    <w:rsid w:val="00FD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36B2F"/>
  <w15:docId w15:val="{52610B2C-EF83-4C17-9637-A0B001B8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812"/>
    <w:pPr>
      <w:spacing w:line="360" w:lineRule="auto"/>
      <w:jc w:val="both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977812"/>
    <w:pPr>
      <w:spacing w:line="360" w:lineRule="auto"/>
      <w:jc w:val="both"/>
    </w:pPr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DC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1662A8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44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4B07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C7943"/>
    <w:pPr>
      <w:ind w:left="720"/>
      <w:contextualSpacing/>
    </w:pPr>
  </w:style>
  <w:style w:type="table" w:customStyle="1" w:styleId="Tabelacomgrade1">
    <w:name w:val="Tabela com grade1"/>
    <w:basedOn w:val="Tabelanormal"/>
    <w:next w:val="Tabelacomgrade"/>
    <w:uiPriority w:val="59"/>
    <w:rsid w:val="00033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36FC-6CDF-44D4-9CB4-2B832C4FF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1872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João Lucio Genghini Junior</cp:lastModifiedBy>
  <cp:revision>2</cp:revision>
  <cp:lastPrinted>2025-01-03T12:21:00Z</cp:lastPrinted>
  <dcterms:created xsi:type="dcterms:W3CDTF">2025-01-27T14:51:00Z</dcterms:created>
  <dcterms:modified xsi:type="dcterms:W3CDTF">2025-01-27T14:51:00Z</dcterms:modified>
</cp:coreProperties>
</file>